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5A0C0" w14:textId="77777777" w:rsidR="00085E8B" w:rsidRDefault="00085E8B" w:rsidP="00085E8B">
      <w:pPr>
        <w:spacing w:after="0"/>
        <w:jc w:val="center"/>
        <w:rPr>
          <w:rFonts w:cstheme="minorHAnsi"/>
          <w:b/>
          <w:bCs/>
          <w:sz w:val="28"/>
          <w:szCs w:val="28"/>
        </w:rPr>
      </w:pPr>
      <w:r>
        <w:rPr>
          <w:rFonts w:cstheme="minorHAnsi"/>
          <w:b/>
          <w:bCs/>
          <w:sz w:val="28"/>
          <w:szCs w:val="28"/>
        </w:rPr>
        <w:t>Boise County Health Coalition</w:t>
      </w:r>
    </w:p>
    <w:p w14:paraId="42E4A016" w14:textId="7E547B48" w:rsidR="00085E8B" w:rsidRPr="0059703F" w:rsidRDefault="00085E8B" w:rsidP="00085E8B">
      <w:pPr>
        <w:spacing w:after="0"/>
        <w:jc w:val="center"/>
        <w:rPr>
          <w:rFonts w:cstheme="minorHAnsi"/>
          <w:b/>
          <w:bCs/>
          <w:sz w:val="28"/>
          <w:szCs w:val="28"/>
        </w:rPr>
      </w:pPr>
      <w:r w:rsidRPr="0059703F">
        <w:rPr>
          <w:rFonts w:cstheme="minorHAnsi"/>
          <w:b/>
          <w:bCs/>
          <w:sz w:val="28"/>
          <w:szCs w:val="28"/>
        </w:rPr>
        <w:t xml:space="preserve">Meeting </w:t>
      </w:r>
      <w:r w:rsidR="00D62273">
        <w:rPr>
          <w:rFonts w:cstheme="minorHAnsi"/>
          <w:b/>
          <w:bCs/>
          <w:sz w:val="28"/>
          <w:szCs w:val="28"/>
        </w:rPr>
        <w:t>Minutes</w:t>
      </w:r>
    </w:p>
    <w:p w14:paraId="57DE32E9" w14:textId="77777777" w:rsidR="00085E8B" w:rsidRDefault="00085E8B" w:rsidP="00085E8B">
      <w:pPr>
        <w:spacing w:after="0"/>
        <w:jc w:val="center"/>
        <w:rPr>
          <w:rFonts w:cstheme="minorHAnsi"/>
          <w:b/>
          <w:bCs/>
          <w:sz w:val="24"/>
          <w:szCs w:val="24"/>
        </w:rPr>
      </w:pPr>
    </w:p>
    <w:p w14:paraId="0253FEBF" w14:textId="49C0F0CD" w:rsidR="00085E8B" w:rsidRPr="00D25131" w:rsidRDefault="00822B25" w:rsidP="00085E8B">
      <w:pPr>
        <w:spacing w:after="0"/>
        <w:jc w:val="center"/>
        <w:rPr>
          <w:rFonts w:cstheme="minorHAnsi"/>
          <w:sz w:val="28"/>
          <w:szCs w:val="28"/>
        </w:rPr>
      </w:pPr>
      <w:r>
        <w:rPr>
          <w:rFonts w:cstheme="minorHAnsi"/>
          <w:sz w:val="24"/>
          <w:szCs w:val="24"/>
        </w:rPr>
        <w:t>Wednesday</w:t>
      </w:r>
      <w:r w:rsidR="00FE0CC1">
        <w:rPr>
          <w:rFonts w:cstheme="minorHAnsi"/>
          <w:sz w:val="24"/>
          <w:szCs w:val="24"/>
        </w:rPr>
        <w:t>,</w:t>
      </w:r>
      <w:r w:rsidR="00661272">
        <w:rPr>
          <w:rFonts w:cstheme="minorHAnsi"/>
          <w:sz w:val="24"/>
          <w:szCs w:val="24"/>
        </w:rPr>
        <w:t xml:space="preserve"> </w:t>
      </w:r>
      <w:r w:rsidR="005C182B">
        <w:rPr>
          <w:rFonts w:cstheme="minorHAnsi"/>
          <w:sz w:val="24"/>
          <w:szCs w:val="24"/>
        </w:rPr>
        <w:t>J</w:t>
      </w:r>
      <w:r>
        <w:rPr>
          <w:rFonts w:cstheme="minorHAnsi"/>
          <w:sz w:val="24"/>
          <w:szCs w:val="24"/>
        </w:rPr>
        <w:t>uly</w:t>
      </w:r>
      <w:r w:rsidR="005C182B">
        <w:rPr>
          <w:rFonts w:cstheme="minorHAnsi"/>
          <w:sz w:val="24"/>
          <w:szCs w:val="24"/>
        </w:rPr>
        <w:t xml:space="preserve"> 2</w:t>
      </w:r>
      <w:r>
        <w:rPr>
          <w:rFonts w:cstheme="minorHAnsi"/>
          <w:sz w:val="24"/>
          <w:szCs w:val="24"/>
        </w:rPr>
        <w:t>2</w:t>
      </w:r>
      <w:r w:rsidR="005C182B">
        <w:rPr>
          <w:rFonts w:cstheme="minorHAnsi"/>
          <w:sz w:val="24"/>
          <w:szCs w:val="24"/>
        </w:rPr>
        <w:t>nd</w:t>
      </w:r>
      <w:r w:rsidR="00085E8B">
        <w:rPr>
          <w:rFonts w:cstheme="minorHAnsi"/>
          <w:sz w:val="24"/>
          <w:szCs w:val="24"/>
        </w:rPr>
        <w:t>,</w:t>
      </w:r>
      <w:r w:rsidR="00085E8B" w:rsidRPr="00EB199A">
        <w:rPr>
          <w:rFonts w:cstheme="minorHAnsi"/>
          <w:sz w:val="24"/>
          <w:szCs w:val="24"/>
        </w:rPr>
        <w:t xml:space="preserve"> 202</w:t>
      </w:r>
      <w:r w:rsidR="00661272">
        <w:rPr>
          <w:rFonts w:cstheme="minorHAnsi"/>
          <w:sz w:val="24"/>
          <w:szCs w:val="24"/>
        </w:rPr>
        <w:t>6</w:t>
      </w:r>
    </w:p>
    <w:p w14:paraId="4F2B5E8C" w14:textId="098004B7" w:rsidR="004617BB" w:rsidRPr="004617BB" w:rsidRDefault="00017EC3" w:rsidP="004617BB">
      <w:pPr>
        <w:spacing w:after="0"/>
        <w:jc w:val="center"/>
        <w:rPr>
          <w:rFonts w:cstheme="minorHAnsi"/>
          <w:sz w:val="24"/>
          <w:szCs w:val="24"/>
        </w:rPr>
      </w:pPr>
      <w:r>
        <w:rPr>
          <w:rFonts w:cstheme="minorHAnsi"/>
          <w:sz w:val="24"/>
          <w:szCs w:val="24"/>
        </w:rPr>
        <w:t>12</w:t>
      </w:r>
      <w:r w:rsidR="00085E8B" w:rsidRPr="00EB199A">
        <w:rPr>
          <w:rFonts w:cstheme="minorHAnsi"/>
          <w:sz w:val="24"/>
          <w:szCs w:val="24"/>
        </w:rPr>
        <w:t>:00</w:t>
      </w:r>
      <w:r>
        <w:rPr>
          <w:rFonts w:cstheme="minorHAnsi"/>
          <w:sz w:val="24"/>
          <w:szCs w:val="24"/>
        </w:rPr>
        <w:t>p</w:t>
      </w:r>
      <w:r w:rsidR="00085E8B" w:rsidRPr="00EB199A">
        <w:rPr>
          <w:rFonts w:cstheme="minorHAnsi"/>
          <w:sz w:val="24"/>
          <w:szCs w:val="24"/>
        </w:rPr>
        <w:t xml:space="preserve">m – </w:t>
      </w:r>
      <w:r w:rsidR="00085E8B">
        <w:rPr>
          <w:rFonts w:cstheme="minorHAnsi"/>
          <w:sz w:val="24"/>
          <w:szCs w:val="24"/>
        </w:rPr>
        <w:t>1:00</w:t>
      </w:r>
      <w:r>
        <w:rPr>
          <w:rFonts w:cstheme="minorHAnsi"/>
          <w:sz w:val="24"/>
          <w:szCs w:val="24"/>
        </w:rPr>
        <w:t>p</w:t>
      </w:r>
      <w:r w:rsidR="00085E8B" w:rsidRPr="00EB199A">
        <w:rPr>
          <w:rFonts w:cstheme="minorHAnsi"/>
          <w:sz w:val="24"/>
          <w:szCs w:val="24"/>
        </w:rPr>
        <w:t xml:space="preserve">m </w:t>
      </w:r>
    </w:p>
    <w:p w14:paraId="06C3915F" w14:textId="5C65AFD2" w:rsidR="005C182B" w:rsidRDefault="004617BB" w:rsidP="005C182B">
      <w:pPr>
        <w:spacing w:after="0"/>
        <w:jc w:val="center"/>
        <w:rPr>
          <w:rFonts w:cstheme="minorHAnsi"/>
          <w:sz w:val="24"/>
          <w:szCs w:val="24"/>
        </w:rPr>
      </w:pPr>
      <w:r w:rsidRPr="004617BB">
        <w:rPr>
          <w:rFonts w:cstheme="minorHAnsi"/>
          <w:sz w:val="24"/>
          <w:szCs w:val="24"/>
        </w:rPr>
        <w:t xml:space="preserve"> </w:t>
      </w:r>
      <w:r w:rsidR="00822B25">
        <w:rPr>
          <w:rFonts w:cstheme="minorHAnsi"/>
          <w:sz w:val="24"/>
          <w:szCs w:val="24"/>
        </w:rPr>
        <w:t>Boise Basin District Library</w:t>
      </w:r>
    </w:p>
    <w:p w14:paraId="17AC9905" w14:textId="607BF714" w:rsidR="005C182B" w:rsidRDefault="00822B25" w:rsidP="005C182B">
      <w:pPr>
        <w:spacing w:after="0"/>
        <w:jc w:val="center"/>
        <w:rPr>
          <w:rFonts w:cstheme="minorHAnsi"/>
          <w:sz w:val="24"/>
          <w:szCs w:val="24"/>
        </w:rPr>
      </w:pPr>
      <w:r w:rsidRPr="00822B25">
        <w:rPr>
          <w:rFonts w:cstheme="minorHAnsi"/>
          <w:sz w:val="24"/>
          <w:szCs w:val="24"/>
        </w:rPr>
        <w:t>123 Montgomery St, Idaho City, ID 83631</w:t>
      </w:r>
    </w:p>
    <w:p w14:paraId="6E0138BD" w14:textId="1971AC51" w:rsidR="00C6161D" w:rsidRPr="0059703F" w:rsidRDefault="00C6161D" w:rsidP="005C182B">
      <w:pPr>
        <w:spacing w:after="0"/>
        <w:jc w:val="center"/>
        <w:rPr>
          <w:rFonts w:cstheme="minorHAnsi"/>
          <w:sz w:val="24"/>
          <w:szCs w:val="24"/>
        </w:rPr>
      </w:pPr>
    </w:p>
    <w:p w14:paraId="47E3CAB2" w14:textId="77777777" w:rsidR="00085E8B" w:rsidRPr="005160E1" w:rsidRDefault="00085E8B" w:rsidP="00085E8B">
      <w:pPr>
        <w:spacing w:after="0"/>
        <w:jc w:val="center"/>
      </w:pPr>
      <w:r>
        <w:rPr>
          <w:noProof/>
          <w:sz w:val="24"/>
          <w:szCs w:val="24"/>
        </w:rPr>
        <w:drawing>
          <wp:inline distT="0" distB="0" distL="0" distR="0" wp14:anchorId="514AFEF3" wp14:editId="02F3F5C3">
            <wp:extent cx="1657350" cy="1600027"/>
            <wp:effectExtent l="0" t="0" r="0" b="635"/>
            <wp:docPr id="2" name="Picture 2" descr="A logo of a mountain ra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of a mountain range&#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24459" cy="1664815"/>
                    </a:xfrm>
                    <a:prstGeom prst="rect">
                      <a:avLst/>
                    </a:prstGeom>
                    <a:noFill/>
                    <a:ln>
                      <a:noFill/>
                    </a:ln>
                  </pic:spPr>
                </pic:pic>
              </a:graphicData>
            </a:graphic>
          </wp:inline>
        </w:drawing>
      </w:r>
    </w:p>
    <w:p w14:paraId="08E3DC38" w14:textId="77777777" w:rsidR="00085E8B" w:rsidRDefault="00085E8B" w:rsidP="00085E8B">
      <w:pPr>
        <w:spacing w:after="0"/>
        <w:jc w:val="center"/>
        <w:rPr>
          <w:sz w:val="24"/>
          <w:szCs w:val="24"/>
        </w:rPr>
      </w:pPr>
    </w:p>
    <w:tbl>
      <w:tblPr>
        <w:tblStyle w:val="TableGrid"/>
        <w:tblW w:w="10885" w:type="dxa"/>
        <w:tblLayout w:type="fixed"/>
        <w:tblLook w:val="04A0" w:firstRow="1" w:lastRow="0" w:firstColumn="1" w:lastColumn="0" w:noHBand="0" w:noVBand="1"/>
      </w:tblPr>
      <w:tblGrid>
        <w:gridCol w:w="10885"/>
      </w:tblGrid>
      <w:tr w:rsidR="00446B72" w14:paraId="21B52CDE" w14:textId="77777777" w:rsidTr="00446B72">
        <w:trPr>
          <w:trHeight w:val="665"/>
        </w:trPr>
        <w:tc>
          <w:tcPr>
            <w:tcW w:w="10885" w:type="dxa"/>
          </w:tcPr>
          <w:p w14:paraId="288403BF" w14:textId="1E2E633B" w:rsidR="00446B72" w:rsidRPr="00816ACB" w:rsidRDefault="00446B72">
            <w:pPr>
              <w:rPr>
                <w:b/>
                <w:bCs/>
                <w:sz w:val="24"/>
                <w:szCs w:val="24"/>
              </w:rPr>
            </w:pPr>
            <w:r w:rsidRPr="00DD5EF8">
              <w:rPr>
                <w:b/>
                <w:bCs/>
                <w:sz w:val="24"/>
                <w:szCs w:val="24"/>
              </w:rPr>
              <w:t>Welcome &amp; Introductions</w:t>
            </w:r>
            <w:r w:rsidR="00103D26">
              <w:rPr>
                <w:b/>
                <w:bCs/>
                <w:sz w:val="24"/>
                <w:szCs w:val="24"/>
              </w:rPr>
              <w:t xml:space="preserve">: </w:t>
            </w:r>
            <w:r w:rsidR="00103D26" w:rsidRPr="00103D26">
              <w:rPr>
                <w:sz w:val="24"/>
                <w:szCs w:val="24"/>
              </w:rPr>
              <w:t>Marcy Moore, Mindy Curran, Tonya Heffington, Traci Jamieson, Ashley Rundle, Jennifer Haycock</w:t>
            </w:r>
          </w:p>
        </w:tc>
      </w:tr>
      <w:tr w:rsidR="00446B72" w14:paraId="48D8F968" w14:textId="77777777" w:rsidTr="00446B72">
        <w:trPr>
          <w:trHeight w:val="449"/>
        </w:trPr>
        <w:tc>
          <w:tcPr>
            <w:tcW w:w="10885" w:type="dxa"/>
          </w:tcPr>
          <w:p w14:paraId="3CD74799" w14:textId="77777777" w:rsidR="00446B72" w:rsidRPr="001423EC" w:rsidRDefault="00446B72">
            <w:pPr>
              <w:rPr>
                <w:b/>
                <w:bCs/>
                <w:sz w:val="24"/>
                <w:szCs w:val="24"/>
              </w:rPr>
            </w:pPr>
            <w:r w:rsidRPr="001423EC">
              <w:rPr>
                <w:b/>
                <w:bCs/>
                <w:sz w:val="24"/>
                <w:szCs w:val="24"/>
              </w:rPr>
              <w:t xml:space="preserve">Old Business </w:t>
            </w:r>
          </w:p>
          <w:p w14:paraId="14B3C654" w14:textId="77777777" w:rsidR="00446B72" w:rsidRPr="001423EC" w:rsidRDefault="00446B72" w:rsidP="00103D26">
            <w:pPr>
              <w:pStyle w:val="ListParagraph"/>
              <w:spacing w:after="160"/>
              <w:rPr>
                <w:sz w:val="24"/>
                <w:szCs w:val="24"/>
                <w:u w:val="single"/>
              </w:rPr>
            </w:pPr>
            <w:r w:rsidRPr="001423EC">
              <w:rPr>
                <w:sz w:val="24"/>
                <w:szCs w:val="24"/>
                <w:u w:val="single"/>
              </w:rPr>
              <w:t>2026 Health Fair Planning- Updates</w:t>
            </w:r>
          </w:p>
          <w:p w14:paraId="52CBE45C" w14:textId="77777777" w:rsidR="00103D26" w:rsidRPr="001423EC" w:rsidRDefault="00103D26" w:rsidP="00103D26">
            <w:pPr>
              <w:pStyle w:val="ListParagraph"/>
              <w:numPr>
                <w:ilvl w:val="0"/>
                <w:numId w:val="1"/>
              </w:numPr>
              <w:spacing w:after="160"/>
              <w:rPr>
                <w:sz w:val="24"/>
                <w:szCs w:val="24"/>
              </w:rPr>
            </w:pPr>
            <w:r w:rsidRPr="001423EC">
              <w:rPr>
                <w:sz w:val="24"/>
                <w:szCs w:val="24"/>
              </w:rPr>
              <w:t>Horseshoe Bend Health Fair Updates:</w:t>
            </w:r>
          </w:p>
          <w:p w14:paraId="10AA8AB5" w14:textId="77777777" w:rsidR="00103D26" w:rsidRPr="001423EC" w:rsidRDefault="00103D26" w:rsidP="00103D26">
            <w:pPr>
              <w:numPr>
                <w:ilvl w:val="1"/>
                <w:numId w:val="1"/>
              </w:numPr>
              <w:spacing w:after="160" w:line="278" w:lineRule="auto"/>
              <w:rPr>
                <w:sz w:val="24"/>
                <w:szCs w:val="24"/>
              </w:rPr>
            </w:pPr>
            <w:r w:rsidRPr="001423EC">
              <w:rPr>
                <w:b/>
                <w:bCs/>
                <w:sz w:val="24"/>
                <w:szCs w:val="24"/>
              </w:rPr>
              <w:t xml:space="preserve">Event Scheduling and Venue: </w:t>
            </w:r>
            <w:r w:rsidRPr="001423EC">
              <w:rPr>
                <w:sz w:val="24"/>
                <w:szCs w:val="24"/>
              </w:rPr>
              <w:t>Mindy confirmed the Horseshoe Bend Health Fair is set for</w:t>
            </w:r>
            <w:r w:rsidRPr="001423EC">
              <w:rPr>
                <w:b/>
                <w:bCs/>
                <w:sz w:val="24"/>
                <w:szCs w:val="24"/>
              </w:rPr>
              <w:t xml:space="preserve"> </w:t>
            </w:r>
            <w:r w:rsidRPr="001423EC">
              <w:rPr>
                <w:b/>
                <w:bCs/>
                <w:sz w:val="24"/>
                <w:szCs w:val="24"/>
                <w:u w:val="single"/>
              </w:rPr>
              <w:t>August 17th from 3:30 to 6:30 PM</w:t>
            </w:r>
            <w:r w:rsidRPr="001423EC">
              <w:rPr>
                <w:sz w:val="24"/>
                <w:szCs w:val="24"/>
                <w:u w:val="single"/>
              </w:rPr>
              <w:t xml:space="preserve"> </w:t>
            </w:r>
            <w:r w:rsidRPr="001423EC">
              <w:rPr>
                <w:sz w:val="24"/>
                <w:szCs w:val="24"/>
              </w:rPr>
              <w:t>at the school annex building, which shares a parking lot with the library. The event is planned to coincide with the local back-to-school night to maximize attendance.</w:t>
            </w:r>
          </w:p>
          <w:p w14:paraId="799803B0" w14:textId="77777777" w:rsidR="00103D26" w:rsidRPr="001423EC" w:rsidRDefault="00103D26" w:rsidP="00103D26">
            <w:pPr>
              <w:numPr>
                <w:ilvl w:val="1"/>
                <w:numId w:val="1"/>
              </w:numPr>
              <w:spacing w:after="160" w:line="278" w:lineRule="auto"/>
              <w:rPr>
                <w:sz w:val="24"/>
                <w:szCs w:val="24"/>
              </w:rPr>
            </w:pPr>
            <w:r w:rsidRPr="001423EC">
              <w:rPr>
                <w:b/>
                <w:bCs/>
                <w:sz w:val="24"/>
                <w:szCs w:val="24"/>
              </w:rPr>
              <w:t xml:space="preserve">Vendor Coordination: </w:t>
            </w:r>
            <w:r w:rsidRPr="001423EC">
              <w:rPr>
                <w:sz w:val="24"/>
                <w:szCs w:val="24"/>
              </w:rPr>
              <w:t>Mindy has reached out to various vendors using contact lists from Laura and created a Google form for vendor sign-ups, allowing participants to specify booth preferences and activities.</w:t>
            </w:r>
          </w:p>
          <w:p w14:paraId="57D27125" w14:textId="77777777" w:rsidR="00103D26" w:rsidRPr="001423EC" w:rsidRDefault="00103D26" w:rsidP="00103D26">
            <w:pPr>
              <w:numPr>
                <w:ilvl w:val="1"/>
                <w:numId w:val="1"/>
              </w:numPr>
              <w:spacing w:after="160" w:line="278" w:lineRule="auto"/>
              <w:rPr>
                <w:sz w:val="24"/>
                <w:szCs w:val="24"/>
              </w:rPr>
            </w:pPr>
            <w:r w:rsidRPr="001423EC">
              <w:rPr>
                <w:b/>
                <w:bCs/>
                <w:sz w:val="24"/>
                <w:szCs w:val="24"/>
              </w:rPr>
              <w:t xml:space="preserve">Library Involvement and Logistics: </w:t>
            </w:r>
            <w:r w:rsidRPr="001423EC">
              <w:rPr>
                <w:sz w:val="24"/>
                <w:szCs w:val="24"/>
              </w:rPr>
              <w:t>Mindy is awaiting confirmation from the library regarding their participation and hours during the fair, which will affect parking and entry logistics for the event.</w:t>
            </w:r>
          </w:p>
          <w:p w14:paraId="3F4B7C2C" w14:textId="77777777" w:rsidR="00103D26" w:rsidRPr="001423EC" w:rsidRDefault="00103D26" w:rsidP="00103D26">
            <w:pPr>
              <w:numPr>
                <w:ilvl w:val="1"/>
                <w:numId w:val="1"/>
              </w:numPr>
              <w:spacing w:after="160" w:line="278" w:lineRule="auto"/>
              <w:rPr>
                <w:sz w:val="24"/>
                <w:szCs w:val="24"/>
              </w:rPr>
            </w:pPr>
            <w:r w:rsidRPr="001423EC">
              <w:rPr>
                <w:b/>
                <w:bCs/>
                <w:sz w:val="24"/>
                <w:szCs w:val="24"/>
              </w:rPr>
              <w:t xml:space="preserve">Community Engagement: </w:t>
            </w:r>
            <w:r w:rsidRPr="001423EC">
              <w:rPr>
                <w:sz w:val="24"/>
                <w:szCs w:val="24"/>
              </w:rPr>
              <w:t>Ashley offered to discuss potential participation with their community engagement contact, and Tracy confirmed their sign-up and intent to be present at the fair.</w:t>
            </w:r>
          </w:p>
          <w:p w14:paraId="68539214" w14:textId="77777777" w:rsidR="00103D26" w:rsidRDefault="00103D26" w:rsidP="00103D26">
            <w:pPr>
              <w:pStyle w:val="ListParagraph"/>
              <w:numPr>
                <w:ilvl w:val="0"/>
                <w:numId w:val="1"/>
              </w:numPr>
              <w:spacing w:after="160"/>
              <w:rPr>
                <w:sz w:val="24"/>
                <w:szCs w:val="24"/>
              </w:rPr>
            </w:pPr>
            <w:r w:rsidRPr="001423EC">
              <w:rPr>
                <w:sz w:val="24"/>
                <w:szCs w:val="24"/>
              </w:rPr>
              <w:t>Garden Valley Health Fair Updates:</w:t>
            </w:r>
          </w:p>
          <w:p w14:paraId="79B9759A" w14:textId="77777777" w:rsidR="001423EC" w:rsidRPr="001423EC" w:rsidRDefault="001423EC" w:rsidP="001423EC">
            <w:pPr>
              <w:pStyle w:val="ListParagraph"/>
              <w:spacing w:after="160"/>
              <w:rPr>
                <w:sz w:val="24"/>
                <w:szCs w:val="24"/>
              </w:rPr>
            </w:pPr>
          </w:p>
          <w:p w14:paraId="3FDC7424" w14:textId="77777777" w:rsidR="00103D26" w:rsidRPr="001423EC" w:rsidRDefault="00103D26" w:rsidP="00103D26">
            <w:pPr>
              <w:pStyle w:val="ListParagraph"/>
              <w:numPr>
                <w:ilvl w:val="1"/>
                <w:numId w:val="1"/>
              </w:numPr>
              <w:spacing w:after="160"/>
              <w:rPr>
                <w:sz w:val="24"/>
                <w:szCs w:val="24"/>
              </w:rPr>
            </w:pPr>
            <w:r w:rsidRPr="001423EC">
              <w:rPr>
                <w:sz w:val="24"/>
                <w:szCs w:val="24"/>
              </w:rPr>
              <w:t xml:space="preserve">Garden Valley Health Fair is planned for </w:t>
            </w:r>
            <w:r w:rsidRPr="001423EC">
              <w:rPr>
                <w:b/>
                <w:bCs/>
                <w:sz w:val="24"/>
                <w:szCs w:val="24"/>
              </w:rPr>
              <w:t>October 10</w:t>
            </w:r>
            <w:r w:rsidRPr="001423EC">
              <w:rPr>
                <w:b/>
                <w:bCs/>
                <w:sz w:val="24"/>
                <w:szCs w:val="24"/>
                <w:vertAlign w:val="superscript"/>
              </w:rPr>
              <w:t>th</w:t>
            </w:r>
            <w:r w:rsidRPr="001423EC">
              <w:rPr>
                <w:b/>
                <w:bCs/>
                <w:sz w:val="24"/>
                <w:szCs w:val="24"/>
              </w:rPr>
              <w:t xml:space="preserve"> at the GV Library from 10am-1pm.</w:t>
            </w:r>
            <w:r w:rsidRPr="001423EC">
              <w:rPr>
                <w:sz w:val="24"/>
                <w:szCs w:val="24"/>
              </w:rPr>
              <w:t xml:space="preserve"> Stephany Corn has been </w:t>
            </w:r>
            <w:proofErr w:type="gramStart"/>
            <w:r w:rsidRPr="001423EC">
              <w:rPr>
                <w:sz w:val="24"/>
                <w:szCs w:val="24"/>
              </w:rPr>
              <w:t>leading event</w:t>
            </w:r>
            <w:proofErr w:type="gramEnd"/>
            <w:r w:rsidRPr="001423EC">
              <w:rPr>
                <w:sz w:val="24"/>
                <w:szCs w:val="24"/>
              </w:rPr>
              <w:t xml:space="preserve"> outreach and coordination and creating promotional content. Conversation and planning will continue. </w:t>
            </w:r>
          </w:p>
          <w:p w14:paraId="23229381" w14:textId="77777777" w:rsidR="00103D26" w:rsidRPr="001423EC" w:rsidRDefault="00103D26" w:rsidP="00103D26">
            <w:pPr>
              <w:pStyle w:val="ListParagraph"/>
              <w:numPr>
                <w:ilvl w:val="0"/>
                <w:numId w:val="1"/>
              </w:numPr>
              <w:spacing w:after="160"/>
              <w:rPr>
                <w:sz w:val="24"/>
                <w:szCs w:val="24"/>
              </w:rPr>
            </w:pPr>
            <w:r w:rsidRPr="001423EC">
              <w:rPr>
                <w:sz w:val="24"/>
                <w:szCs w:val="24"/>
              </w:rPr>
              <w:lastRenderedPageBreak/>
              <w:t>Idaho City Health Fair Updates:</w:t>
            </w:r>
          </w:p>
          <w:p w14:paraId="32BA404C" w14:textId="36B6449D" w:rsidR="00103D26" w:rsidRPr="001423EC" w:rsidRDefault="00103D26" w:rsidP="00103D26">
            <w:pPr>
              <w:numPr>
                <w:ilvl w:val="1"/>
                <w:numId w:val="1"/>
              </w:numPr>
              <w:spacing w:after="160" w:line="278" w:lineRule="auto"/>
              <w:rPr>
                <w:sz w:val="24"/>
                <w:szCs w:val="24"/>
              </w:rPr>
            </w:pPr>
            <w:r w:rsidRPr="001423EC">
              <w:rPr>
                <w:b/>
                <w:bCs/>
                <w:sz w:val="24"/>
                <w:szCs w:val="24"/>
              </w:rPr>
              <w:t xml:space="preserve">Idaho City Days Coordination: </w:t>
            </w:r>
            <w:r w:rsidRPr="001423EC">
              <w:rPr>
                <w:sz w:val="24"/>
                <w:szCs w:val="24"/>
              </w:rPr>
              <w:t xml:space="preserve">Mindy </w:t>
            </w:r>
            <w:r w:rsidRPr="001423EC">
              <w:rPr>
                <w:sz w:val="24"/>
                <w:szCs w:val="24"/>
              </w:rPr>
              <w:t>has</w:t>
            </w:r>
            <w:r w:rsidRPr="001423EC">
              <w:rPr>
                <w:sz w:val="24"/>
                <w:szCs w:val="24"/>
              </w:rPr>
              <w:t xml:space="preserve"> </w:t>
            </w:r>
            <w:r w:rsidRPr="001423EC">
              <w:rPr>
                <w:sz w:val="24"/>
                <w:szCs w:val="24"/>
              </w:rPr>
              <w:t>booked the Community Hall for the IC Health fair which will happen during</w:t>
            </w:r>
            <w:r w:rsidRPr="001423EC">
              <w:rPr>
                <w:sz w:val="24"/>
                <w:szCs w:val="24"/>
              </w:rPr>
              <w:t xml:space="preserve"> Idaho City Days on </w:t>
            </w:r>
            <w:r w:rsidRPr="001423EC">
              <w:rPr>
                <w:b/>
                <w:bCs/>
                <w:sz w:val="24"/>
                <w:szCs w:val="24"/>
              </w:rPr>
              <w:t>October 4</w:t>
            </w:r>
            <w:r w:rsidRPr="001423EC">
              <w:rPr>
                <w:b/>
                <w:bCs/>
                <w:sz w:val="24"/>
                <w:szCs w:val="24"/>
                <w:vertAlign w:val="superscript"/>
              </w:rPr>
              <w:t>th</w:t>
            </w:r>
            <w:r w:rsidRPr="001423EC">
              <w:rPr>
                <w:b/>
                <w:bCs/>
                <w:sz w:val="24"/>
                <w:szCs w:val="24"/>
              </w:rPr>
              <w:t>.</w:t>
            </w:r>
            <w:r w:rsidRPr="001423EC">
              <w:rPr>
                <w:sz w:val="24"/>
                <w:szCs w:val="24"/>
              </w:rPr>
              <w:t xml:space="preserve"> Mindy will continue </w:t>
            </w:r>
            <w:r w:rsidRPr="001423EC">
              <w:rPr>
                <w:sz w:val="24"/>
                <w:szCs w:val="24"/>
              </w:rPr>
              <w:t>coordinating with the chamber to avoid parking conflicts and improve collaboration.</w:t>
            </w:r>
          </w:p>
          <w:p w14:paraId="2E4160E7" w14:textId="77777777" w:rsidR="00103D26" w:rsidRPr="001423EC" w:rsidRDefault="00103D26" w:rsidP="00103D26">
            <w:pPr>
              <w:numPr>
                <w:ilvl w:val="1"/>
                <w:numId w:val="1"/>
              </w:numPr>
              <w:spacing w:after="160" w:line="278" w:lineRule="auto"/>
              <w:rPr>
                <w:sz w:val="24"/>
                <w:szCs w:val="24"/>
              </w:rPr>
            </w:pPr>
            <w:r w:rsidRPr="001423EC">
              <w:rPr>
                <w:b/>
                <w:bCs/>
                <w:sz w:val="24"/>
                <w:szCs w:val="24"/>
              </w:rPr>
              <w:t xml:space="preserve">Attendance and Marketing Strategies: </w:t>
            </w:r>
            <w:r w:rsidRPr="001423EC">
              <w:rPr>
                <w:sz w:val="24"/>
                <w:szCs w:val="24"/>
              </w:rPr>
              <w:t>The team reflected on last year's turnout and discussed increasing visibility through additional signage, a booth at Idaho City Days, and incentives such as prize drawings and activity passports.</w:t>
            </w:r>
          </w:p>
          <w:p w14:paraId="05E5D90B" w14:textId="55E7FC46" w:rsidR="00103D26" w:rsidRPr="001423EC" w:rsidRDefault="00103D26" w:rsidP="00103D26">
            <w:pPr>
              <w:numPr>
                <w:ilvl w:val="1"/>
                <w:numId w:val="1"/>
              </w:numPr>
              <w:spacing w:after="160" w:line="278" w:lineRule="auto"/>
              <w:rPr>
                <w:sz w:val="24"/>
                <w:szCs w:val="24"/>
              </w:rPr>
            </w:pPr>
            <w:r w:rsidRPr="001423EC">
              <w:rPr>
                <w:b/>
                <w:bCs/>
                <w:sz w:val="24"/>
                <w:szCs w:val="24"/>
              </w:rPr>
              <w:t xml:space="preserve">Target Audience Considerations: </w:t>
            </w:r>
            <w:r w:rsidRPr="001423EC">
              <w:rPr>
                <w:sz w:val="24"/>
                <w:szCs w:val="24"/>
              </w:rPr>
              <w:t>Tonya and Mindy discussed the importance of reaching non-school-age families and older residents, noting the limitations of school-based communication and the need for broader outreach</w:t>
            </w:r>
            <w:r w:rsidRPr="001423EC">
              <w:rPr>
                <w:sz w:val="24"/>
                <w:szCs w:val="24"/>
              </w:rPr>
              <w:t xml:space="preserve"> for the health fair</w:t>
            </w:r>
            <w:r w:rsidRPr="001423EC">
              <w:rPr>
                <w:sz w:val="24"/>
                <w:szCs w:val="24"/>
              </w:rPr>
              <w:t>.</w:t>
            </w:r>
          </w:p>
        </w:tc>
      </w:tr>
      <w:tr w:rsidR="00446B72" w14:paraId="6D66EBB6" w14:textId="77777777" w:rsidTr="00446B72">
        <w:trPr>
          <w:trHeight w:val="512"/>
        </w:trPr>
        <w:tc>
          <w:tcPr>
            <w:tcW w:w="10885" w:type="dxa"/>
          </w:tcPr>
          <w:p w14:paraId="79D196DE" w14:textId="59D611E9" w:rsidR="00446B72" w:rsidRPr="00C6161D" w:rsidRDefault="00446B72" w:rsidP="00C6161D">
            <w:pPr>
              <w:rPr>
                <w:b/>
                <w:bCs/>
                <w:sz w:val="24"/>
                <w:szCs w:val="24"/>
              </w:rPr>
            </w:pPr>
            <w:r>
              <w:rPr>
                <w:b/>
                <w:bCs/>
                <w:sz w:val="24"/>
                <w:szCs w:val="24"/>
              </w:rPr>
              <w:lastRenderedPageBreak/>
              <w:t>New Business</w:t>
            </w:r>
          </w:p>
          <w:p w14:paraId="56AD733A" w14:textId="3DE7D8EB" w:rsidR="00446B72" w:rsidRDefault="00822B25" w:rsidP="001423EC">
            <w:pPr>
              <w:pStyle w:val="ListParagraph"/>
              <w:numPr>
                <w:ilvl w:val="0"/>
                <w:numId w:val="1"/>
              </w:numPr>
              <w:rPr>
                <w:sz w:val="24"/>
                <w:szCs w:val="24"/>
              </w:rPr>
            </w:pPr>
            <w:r w:rsidRPr="00822B25">
              <w:rPr>
                <w:sz w:val="24"/>
                <w:szCs w:val="24"/>
              </w:rPr>
              <w:t xml:space="preserve">Roundtable share about: 1. A community need you have seen or 2. Something you/ your organization might need help with. </w:t>
            </w:r>
          </w:p>
          <w:p w14:paraId="08A77C3D" w14:textId="6DD4B15C" w:rsidR="001423EC" w:rsidRPr="001423EC" w:rsidRDefault="001423EC" w:rsidP="001423EC">
            <w:pPr>
              <w:pStyle w:val="ListParagraph"/>
              <w:numPr>
                <w:ilvl w:val="1"/>
                <w:numId w:val="1"/>
              </w:numPr>
              <w:rPr>
                <w:b/>
                <w:bCs/>
                <w:sz w:val="24"/>
                <w:szCs w:val="24"/>
              </w:rPr>
            </w:pPr>
            <w:r w:rsidRPr="001423EC">
              <w:rPr>
                <w:b/>
                <w:bCs/>
                <w:sz w:val="24"/>
                <w:szCs w:val="24"/>
              </w:rPr>
              <w:t>Need help promoting Idaho City CDH clinic</w:t>
            </w:r>
          </w:p>
          <w:p w14:paraId="72F0252D" w14:textId="77777777" w:rsidR="001423EC" w:rsidRPr="001423EC" w:rsidRDefault="001423EC" w:rsidP="001423EC">
            <w:pPr>
              <w:numPr>
                <w:ilvl w:val="1"/>
                <w:numId w:val="1"/>
              </w:numPr>
              <w:spacing w:after="160" w:line="278" w:lineRule="auto"/>
              <w:rPr>
                <w:sz w:val="24"/>
                <w:szCs w:val="24"/>
              </w:rPr>
            </w:pPr>
            <w:r w:rsidRPr="001423EC">
              <w:rPr>
                <w:b/>
                <w:bCs/>
                <w:sz w:val="24"/>
                <w:szCs w:val="24"/>
              </w:rPr>
              <w:t xml:space="preserve">Clinic Awareness Efforts: </w:t>
            </w:r>
            <w:r w:rsidRPr="001423EC">
              <w:rPr>
                <w:sz w:val="24"/>
                <w:szCs w:val="24"/>
              </w:rPr>
              <w:t>Tonya highlighted the limited awareness of the CDH clinic's schedule and services, suggesting more visible signage and distribution of magnets and flyers at the library and to new families.</w:t>
            </w:r>
          </w:p>
          <w:p w14:paraId="01CF2883" w14:textId="77777777" w:rsidR="001423EC" w:rsidRPr="001423EC" w:rsidRDefault="001423EC" w:rsidP="001423EC">
            <w:pPr>
              <w:numPr>
                <w:ilvl w:val="1"/>
                <w:numId w:val="1"/>
              </w:numPr>
              <w:spacing w:after="160" w:line="278" w:lineRule="auto"/>
              <w:rPr>
                <w:sz w:val="24"/>
                <w:szCs w:val="24"/>
              </w:rPr>
            </w:pPr>
            <w:r w:rsidRPr="001423EC">
              <w:rPr>
                <w:b/>
                <w:bCs/>
                <w:sz w:val="24"/>
                <w:szCs w:val="24"/>
              </w:rPr>
              <w:t xml:space="preserve">Sports Physicals and Walk-In Services: </w:t>
            </w:r>
            <w:r w:rsidRPr="001423EC">
              <w:rPr>
                <w:sz w:val="24"/>
                <w:szCs w:val="24"/>
              </w:rPr>
              <w:t>The group discussed the potential for a dedicated sports physicals day to increase clinic utilization and clarified that walk-ins are accepted, though scheduled appointments are preferred.</w:t>
            </w:r>
          </w:p>
          <w:p w14:paraId="0351D221" w14:textId="77777777" w:rsidR="001423EC" w:rsidRPr="001423EC" w:rsidRDefault="001423EC" w:rsidP="001423EC">
            <w:pPr>
              <w:numPr>
                <w:ilvl w:val="1"/>
                <w:numId w:val="1"/>
              </w:numPr>
              <w:spacing w:after="160" w:line="278" w:lineRule="auto"/>
              <w:rPr>
                <w:sz w:val="24"/>
                <w:szCs w:val="24"/>
              </w:rPr>
            </w:pPr>
            <w:r w:rsidRPr="001423EC">
              <w:rPr>
                <w:b/>
                <w:bCs/>
                <w:sz w:val="24"/>
                <w:szCs w:val="24"/>
              </w:rPr>
              <w:t xml:space="preserve">Marketing Initiatives: </w:t>
            </w:r>
            <w:r w:rsidRPr="001423EC">
              <w:rPr>
                <w:sz w:val="24"/>
                <w:szCs w:val="24"/>
              </w:rPr>
              <w:t xml:space="preserve">Mindy shared that the clinic </w:t>
            </w:r>
            <w:proofErr w:type="gramStart"/>
            <w:r w:rsidRPr="001423EC">
              <w:rPr>
                <w:sz w:val="24"/>
                <w:szCs w:val="24"/>
              </w:rPr>
              <w:t>will</w:t>
            </w:r>
            <w:proofErr w:type="gramEnd"/>
            <w:r w:rsidRPr="001423EC">
              <w:rPr>
                <w:sz w:val="24"/>
                <w:szCs w:val="24"/>
              </w:rPr>
              <w:t xml:space="preserve"> send out a mailer to over 800 addresses, place ads in local publications, and consider a feature article to boost community awareness.</w:t>
            </w:r>
          </w:p>
          <w:p w14:paraId="3E4AF67E" w14:textId="22C72359" w:rsidR="001423EC" w:rsidRPr="001423EC" w:rsidRDefault="001423EC" w:rsidP="001423EC">
            <w:pPr>
              <w:numPr>
                <w:ilvl w:val="1"/>
                <w:numId w:val="1"/>
              </w:numPr>
              <w:spacing w:after="160" w:line="278" w:lineRule="auto"/>
              <w:rPr>
                <w:sz w:val="24"/>
                <w:szCs w:val="24"/>
              </w:rPr>
            </w:pPr>
            <w:r w:rsidRPr="001423EC">
              <w:rPr>
                <w:b/>
                <w:bCs/>
                <w:sz w:val="24"/>
                <w:szCs w:val="24"/>
              </w:rPr>
              <w:t xml:space="preserve">WIC and Grocery Store Incentives: </w:t>
            </w:r>
            <w:r w:rsidRPr="001423EC">
              <w:rPr>
                <w:sz w:val="24"/>
                <w:szCs w:val="24"/>
              </w:rPr>
              <w:t>Tonya explained the discontinuation of WIC at the local grocery store due to low usage and discussed the practicality of offering grocery store gift cards as incentives, favoring larger chains like Fred Meyer or Winco.</w:t>
            </w:r>
          </w:p>
          <w:p w14:paraId="2163D10D" w14:textId="77777777" w:rsidR="001423EC" w:rsidRDefault="001423EC" w:rsidP="001423EC">
            <w:pPr>
              <w:rPr>
                <w:sz w:val="24"/>
                <w:szCs w:val="24"/>
              </w:rPr>
            </w:pPr>
          </w:p>
          <w:p w14:paraId="325996F3" w14:textId="2CCBA2CC" w:rsidR="001423EC" w:rsidRDefault="001423EC" w:rsidP="001423EC">
            <w:pPr>
              <w:rPr>
                <w:sz w:val="24"/>
                <w:szCs w:val="24"/>
              </w:rPr>
            </w:pPr>
            <w:r>
              <w:rPr>
                <w:sz w:val="24"/>
                <w:szCs w:val="24"/>
              </w:rPr>
              <w:t>Roundtable Updates</w:t>
            </w:r>
          </w:p>
          <w:p w14:paraId="24174C02" w14:textId="77777777" w:rsidR="001423EC" w:rsidRDefault="001423EC" w:rsidP="001423EC">
            <w:pPr>
              <w:rPr>
                <w:sz w:val="24"/>
                <w:szCs w:val="24"/>
              </w:rPr>
            </w:pPr>
          </w:p>
          <w:p w14:paraId="4EDA8CE6" w14:textId="77777777" w:rsidR="00C04237" w:rsidRDefault="001423EC" w:rsidP="00C04237">
            <w:pPr>
              <w:pStyle w:val="ListParagraph"/>
              <w:numPr>
                <w:ilvl w:val="0"/>
                <w:numId w:val="1"/>
              </w:numPr>
              <w:spacing w:line="278" w:lineRule="auto"/>
              <w:rPr>
                <w:sz w:val="24"/>
                <w:szCs w:val="24"/>
              </w:rPr>
            </w:pPr>
            <w:r w:rsidRPr="00C04237">
              <w:rPr>
                <w:b/>
                <w:bCs/>
                <w:sz w:val="24"/>
                <w:szCs w:val="24"/>
                <w:u w:val="single"/>
              </w:rPr>
              <w:t>Traci</w:t>
            </w:r>
            <w:proofErr w:type="gramStart"/>
            <w:r w:rsidRPr="00C04237">
              <w:rPr>
                <w:b/>
                <w:bCs/>
                <w:sz w:val="24"/>
                <w:szCs w:val="24"/>
                <w:u w:val="single"/>
              </w:rPr>
              <w:t xml:space="preserve">:  </w:t>
            </w:r>
            <w:r w:rsidRPr="00C04237">
              <w:rPr>
                <w:sz w:val="24"/>
                <w:szCs w:val="24"/>
              </w:rPr>
              <w:t>Trac</w:t>
            </w:r>
            <w:r w:rsidRPr="00C04237">
              <w:rPr>
                <w:sz w:val="24"/>
                <w:szCs w:val="24"/>
              </w:rPr>
              <w:t>i</w:t>
            </w:r>
            <w:proofErr w:type="gramEnd"/>
            <w:r w:rsidRPr="00C04237">
              <w:rPr>
                <w:sz w:val="24"/>
                <w:szCs w:val="24"/>
              </w:rPr>
              <w:t xml:space="preserve"> shared that Lindsay Carter will begin as a case manager and counseling intern, serving Horseshoe Bend, Garden Valley, and potentially Idaho City, with her start date set for July 27th.</w:t>
            </w:r>
            <w:r w:rsidRPr="00C04237">
              <w:rPr>
                <w:sz w:val="24"/>
                <w:szCs w:val="24"/>
              </w:rPr>
              <w:t xml:space="preserve"> </w:t>
            </w:r>
            <w:r w:rsidRPr="00C04237">
              <w:rPr>
                <w:sz w:val="24"/>
                <w:szCs w:val="24"/>
              </w:rPr>
              <w:t>Lindsay is expected to be available on Mondays, Wednesdays, and Fridays, with Fridays being optimal due to the local four-day school week. Trac</w:t>
            </w:r>
            <w:r w:rsidRPr="00C04237">
              <w:rPr>
                <w:sz w:val="24"/>
                <w:szCs w:val="24"/>
              </w:rPr>
              <w:t>i</w:t>
            </w:r>
            <w:r w:rsidRPr="00C04237">
              <w:rPr>
                <w:sz w:val="24"/>
                <w:szCs w:val="24"/>
              </w:rPr>
              <w:t xml:space="preserve"> requested Mindy's assistance in distributing marketing materials once finalized.</w:t>
            </w:r>
            <w:r w:rsidRPr="00C04237">
              <w:rPr>
                <w:sz w:val="24"/>
                <w:szCs w:val="24"/>
              </w:rPr>
              <w:t xml:space="preserve"> </w:t>
            </w:r>
            <w:r w:rsidRPr="00C04237">
              <w:rPr>
                <w:sz w:val="24"/>
                <w:szCs w:val="24"/>
              </w:rPr>
              <w:t>Tracy clarified that referrals for counseling and telehealth services can begin immediately, with needs assessments available even if counseling slots are full.</w:t>
            </w:r>
          </w:p>
          <w:p w14:paraId="36AE1FBA" w14:textId="77777777" w:rsidR="00C04237" w:rsidRDefault="00C04237" w:rsidP="00C04237">
            <w:pPr>
              <w:pStyle w:val="ListParagraph"/>
              <w:spacing w:line="278" w:lineRule="auto"/>
              <w:rPr>
                <w:sz w:val="24"/>
                <w:szCs w:val="24"/>
              </w:rPr>
            </w:pPr>
          </w:p>
          <w:p w14:paraId="32C46E02" w14:textId="77777777" w:rsidR="00C04237" w:rsidRDefault="001423EC" w:rsidP="00C04237">
            <w:pPr>
              <w:pStyle w:val="ListParagraph"/>
              <w:numPr>
                <w:ilvl w:val="0"/>
                <w:numId w:val="1"/>
              </w:numPr>
              <w:spacing w:line="278" w:lineRule="auto"/>
              <w:rPr>
                <w:sz w:val="24"/>
                <w:szCs w:val="24"/>
              </w:rPr>
            </w:pPr>
            <w:r w:rsidRPr="00C04237">
              <w:rPr>
                <w:b/>
                <w:bCs/>
                <w:sz w:val="24"/>
                <w:szCs w:val="24"/>
                <w:u w:val="single"/>
              </w:rPr>
              <w:t>Tonya:</w:t>
            </w:r>
            <w:r w:rsidRPr="00C04237">
              <w:rPr>
                <w:sz w:val="24"/>
                <w:szCs w:val="24"/>
              </w:rPr>
              <w:t xml:space="preserve"> </w:t>
            </w:r>
            <w:r w:rsidRPr="00C04237">
              <w:rPr>
                <w:b/>
                <w:bCs/>
                <w:sz w:val="24"/>
                <w:szCs w:val="24"/>
              </w:rPr>
              <w:t xml:space="preserve">School Counseling Gaps: </w:t>
            </w:r>
            <w:r w:rsidRPr="00C04237">
              <w:rPr>
                <w:sz w:val="24"/>
                <w:szCs w:val="24"/>
              </w:rPr>
              <w:t xml:space="preserve">Tonya noted the absence of a dedicated school counselor and the high turnover in counseling positions, with Mindy mentioning the availability of </w:t>
            </w:r>
            <w:r w:rsidRPr="00C04237">
              <w:rPr>
                <w:sz w:val="24"/>
                <w:szCs w:val="24"/>
              </w:rPr>
              <w:lastRenderedPageBreak/>
              <w:t>telehealth and external mental health contracts</w:t>
            </w:r>
            <w:r w:rsidRPr="00C04237">
              <w:rPr>
                <w:sz w:val="24"/>
                <w:szCs w:val="24"/>
              </w:rPr>
              <w:t xml:space="preserve"> with Charlie Health.</w:t>
            </w:r>
            <w:r w:rsidR="00C04237" w:rsidRPr="00C04237">
              <w:rPr>
                <w:sz w:val="24"/>
                <w:szCs w:val="24"/>
              </w:rPr>
              <w:t xml:space="preserve"> </w:t>
            </w:r>
            <w:r w:rsidRPr="00C04237">
              <w:rPr>
                <w:b/>
                <w:bCs/>
                <w:sz w:val="24"/>
                <w:szCs w:val="24"/>
              </w:rPr>
              <w:t xml:space="preserve">Children’s Clothing and Essentials Resource: </w:t>
            </w:r>
            <w:r w:rsidRPr="00C04237">
              <w:rPr>
                <w:sz w:val="24"/>
                <w:szCs w:val="24"/>
              </w:rPr>
              <w:t>Tonya described efforts to</w:t>
            </w:r>
            <w:r w:rsidRPr="00C04237">
              <w:rPr>
                <w:sz w:val="24"/>
                <w:szCs w:val="24"/>
              </w:rPr>
              <w:t xml:space="preserve"> move the “Wee One’s” </w:t>
            </w:r>
            <w:proofErr w:type="gramStart"/>
            <w:r w:rsidRPr="00C04237">
              <w:rPr>
                <w:sz w:val="24"/>
                <w:szCs w:val="24"/>
              </w:rPr>
              <w:t>closet  resource</w:t>
            </w:r>
            <w:proofErr w:type="gramEnd"/>
            <w:r w:rsidRPr="00C04237">
              <w:rPr>
                <w:sz w:val="24"/>
                <w:szCs w:val="24"/>
              </w:rPr>
              <w:t xml:space="preserve"> </w:t>
            </w:r>
            <w:r w:rsidRPr="00C04237">
              <w:rPr>
                <w:sz w:val="24"/>
                <w:szCs w:val="24"/>
              </w:rPr>
              <w:t>for baby and children's clothing and supplies,</w:t>
            </w:r>
            <w:r w:rsidR="00C04237" w:rsidRPr="00C04237">
              <w:rPr>
                <w:sz w:val="24"/>
                <w:szCs w:val="24"/>
              </w:rPr>
              <w:t xml:space="preserve"> </w:t>
            </w:r>
            <w:r w:rsidRPr="00C04237">
              <w:rPr>
                <w:sz w:val="24"/>
                <w:szCs w:val="24"/>
              </w:rPr>
              <w:t>to a new donated</w:t>
            </w:r>
            <w:r w:rsidRPr="00C04237">
              <w:rPr>
                <w:sz w:val="24"/>
                <w:szCs w:val="24"/>
              </w:rPr>
              <w:t xml:space="preserve"> storage unit, with plans for regular open hours</w:t>
            </w:r>
            <w:r w:rsidRPr="00C04237">
              <w:rPr>
                <w:sz w:val="24"/>
                <w:szCs w:val="24"/>
              </w:rPr>
              <w:t xml:space="preserve"> (TBD)</w:t>
            </w:r>
            <w:r w:rsidRPr="00C04237">
              <w:rPr>
                <w:sz w:val="24"/>
                <w:szCs w:val="24"/>
              </w:rPr>
              <w:t xml:space="preserve"> and minimal paperwork.</w:t>
            </w:r>
            <w:r w:rsidR="00C04237" w:rsidRPr="00C04237">
              <w:rPr>
                <w:sz w:val="24"/>
                <w:szCs w:val="24"/>
              </w:rPr>
              <w:t xml:space="preserve"> </w:t>
            </w:r>
            <w:r w:rsidRPr="00C04237">
              <w:rPr>
                <w:b/>
                <w:bCs/>
                <w:sz w:val="24"/>
                <w:szCs w:val="24"/>
              </w:rPr>
              <w:t xml:space="preserve">Naming and Promotion: </w:t>
            </w:r>
            <w:r w:rsidRPr="00C04237">
              <w:rPr>
                <w:sz w:val="24"/>
                <w:szCs w:val="24"/>
              </w:rPr>
              <w:t>The group brainstormed names for the new</w:t>
            </w:r>
            <w:r w:rsidR="00C04237" w:rsidRPr="00C04237">
              <w:rPr>
                <w:sz w:val="24"/>
                <w:szCs w:val="24"/>
              </w:rPr>
              <w:t xml:space="preserve"> closet space (Kids First, Littles First Idaho City, etc.). D</w:t>
            </w:r>
            <w:r w:rsidRPr="00C04237">
              <w:rPr>
                <w:sz w:val="24"/>
                <w:szCs w:val="24"/>
              </w:rPr>
              <w:t xml:space="preserve">iscussed the importance of clear communication, </w:t>
            </w:r>
            <w:proofErr w:type="gramStart"/>
            <w:r w:rsidRPr="00C04237">
              <w:rPr>
                <w:sz w:val="24"/>
                <w:szCs w:val="24"/>
              </w:rPr>
              <w:t xml:space="preserve">and </w:t>
            </w:r>
            <w:r w:rsidR="00C04237" w:rsidRPr="00C04237">
              <w:rPr>
                <w:sz w:val="24"/>
                <w:szCs w:val="24"/>
              </w:rPr>
              <w:t xml:space="preserve"> Mindy</w:t>
            </w:r>
            <w:proofErr w:type="gramEnd"/>
            <w:r w:rsidR="00C04237" w:rsidRPr="00C04237">
              <w:rPr>
                <w:sz w:val="24"/>
                <w:szCs w:val="24"/>
              </w:rPr>
              <w:t xml:space="preserve"> agreed to help create</w:t>
            </w:r>
            <w:r w:rsidRPr="00C04237">
              <w:rPr>
                <w:sz w:val="24"/>
                <w:szCs w:val="24"/>
              </w:rPr>
              <w:t xml:space="preserve"> flyers </w:t>
            </w:r>
            <w:r w:rsidR="00C04237" w:rsidRPr="00C04237">
              <w:rPr>
                <w:sz w:val="24"/>
                <w:szCs w:val="24"/>
              </w:rPr>
              <w:t xml:space="preserve">for </w:t>
            </w:r>
            <w:r w:rsidRPr="00C04237">
              <w:rPr>
                <w:sz w:val="24"/>
                <w:szCs w:val="24"/>
              </w:rPr>
              <w:t>outreach once the service is operational.</w:t>
            </w:r>
          </w:p>
          <w:p w14:paraId="34BD19CB" w14:textId="77777777" w:rsidR="00C04237" w:rsidRPr="00C04237" w:rsidRDefault="00C04237" w:rsidP="00C04237">
            <w:pPr>
              <w:pStyle w:val="ListParagraph"/>
              <w:rPr>
                <w:sz w:val="24"/>
                <w:szCs w:val="24"/>
              </w:rPr>
            </w:pPr>
          </w:p>
          <w:p w14:paraId="0E512A89" w14:textId="7950B7B9" w:rsidR="00C04237" w:rsidRPr="00C04237" w:rsidRDefault="00C04237" w:rsidP="00C04237">
            <w:pPr>
              <w:pStyle w:val="ListParagraph"/>
              <w:numPr>
                <w:ilvl w:val="0"/>
                <w:numId w:val="1"/>
              </w:numPr>
              <w:spacing w:line="278" w:lineRule="auto"/>
              <w:rPr>
                <w:sz w:val="24"/>
                <w:szCs w:val="24"/>
              </w:rPr>
            </w:pPr>
            <w:r w:rsidRPr="00C04237">
              <w:rPr>
                <w:b/>
                <w:bCs/>
                <w:sz w:val="24"/>
                <w:szCs w:val="24"/>
                <w:u w:val="single"/>
              </w:rPr>
              <w:t xml:space="preserve">Ashley Rundle: </w:t>
            </w:r>
            <w:r w:rsidRPr="00C04237">
              <w:rPr>
                <w:b/>
                <w:bCs/>
                <w:sz w:val="24"/>
                <w:szCs w:val="24"/>
              </w:rPr>
              <w:t xml:space="preserve">Prescription Produce Program: </w:t>
            </w:r>
            <w:r w:rsidRPr="00C04237">
              <w:rPr>
                <w:sz w:val="24"/>
                <w:szCs w:val="24"/>
              </w:rPr>
              <w:t>Ashley explained that pregnant St. Luke’s patients can be screened for food insecurity and referred to a program providing monthly grocery cards and access to a virtual Cooking Matters course, with materials shipped directly to participants.</w:t>
            </w:r>
          </w:p>
          <w:p w14:paraId="188BB3EA" w14:textId="33F58384" w:rsidR="00C04237" w:rsidRDefault="00C04237" w:rsidP="00C04237">
            <w:pPr>
              <w:spacing w:line="278" w:lineRule="auto"/>
              <w:ind w:left="720"/>
              <w:rPr>
                <w:sz w:val="24"/>
                <w:szCs w:val="24"/>
              </w:rPr>
            </w:pPr>
            <w:r w:rsidRPr="00C04237">
              <w:rPr>
                <w:b/>
                <w:bCs/>
                <w:sz w:val="24"/>
                <w:szCs w:val="24"/>
              </w:rPr>
              <w:t xml:space="preserve">Stakeholder Meeting Invitation: </w:t>
            </w:r>
            <w:r w:rsidRPr="00C04237">
              <w:rPr>
                <w:sz w:val="24"/>
                <w:szCs w:val="24"/>
              </w:rPr>
              <w:t xml:space="preserve">Ashley invited attendees to a United Healthcare population </w:t>
            </w:r>
            <w:hyperlink r:id="rId6" w:history="1">
              <w:r w:rsidRPr="00C04237">
                <w:rPr>
                  <w:rStyle w:val="Hyperlink"/>
                  <w:sz w:val="24"/>
                  <w:szCs w:val="24"/>
                </w:rPr>
                <w:t>health stakeholder meeting on July 29th,</w:t>
              </w:r>
            </w:hyperlink>
            <w:r w:rsidRPr="00C04237">
              <w:rPr>
                <w:sz w:val="24"/>
                <w:szCs w:val="24"/>
              </w:rPr>
              <w:t xml:space="preserve"> open to professionals and community members, with both in-person and virtual options.</w:t>
            </w:r>
          </w:p>
          <w:p w14:paraId="1C0BE84F" w14:textId="1699778A" w:rsidR="00C04237" w:rsidRPr="00C04237" w:rsidRDefault="00C04237" w:rsidP="00C04237">
            <w:pPr>
              <w:spacing w:line="278" w:lineRule="auto"/>
              <w:ind w:left="720"/>
              <w:rPr>
                <w:sz w:val="24"/>
                <w:szCs w:val="24"/>
              </w:rPr>
            </w:pPr>
            <w:r w:rsidRPr="00C04237">
              <w:rPr>
                <w:b/>
                <w:bCs/>
                <w:sz w:val="24"/>
                <w:szCs w:val="24"/>
              </w:rPr>
              <w:t xml:space="preserve">Outreach Expansion: </w:t>
            </w:r>
            <w:r w:rsidRPr="00C04237">
              <w:rPr>
                <w:sz w:val="24"/>
                <w:szCs w:val="24"/>
              </w:rPr>
              <w:t>Ashley discussed efforts to expand the initiative beyond its initial diabetes focus and shared information about relevant listservs for broader dissemination.</w:t>
            </w:r>
          </w:p>
          <w:p w14:paraId="3525CA53" w14:textId="0FDBE9DB" w:rsidR="001423EC" w:rsidRDefault="001423EC" w:rsidP="00C04237">
            <w:pPr>
              <w:spacing w:after="160" w:line="278" w:lineRule="auto"/>
              <w:rPr>
                <w:sz w:val="24"/>
                <w:szCs w:val="24"/>
              </w:rPr>
            </w:pPr>
          </w:p>
          <w:p w14:paraId="662BA2A1" w14:textId="1843E6BC" w:rsidR="00C04237" w:rsidRPr="009D69EF" w:rsidRDefault="00C04237" w:rsidP="00C04237">
            <w:pPr>
              <w:spacing w:after="160" w:line="278" w:lineRule="auto"/>
              <w:rPr>
                <w:i/>
                <w:iCs/>
                <w:sz w:val="24"/>
                <w:szCs w:val="24"/>
              </w:rPr>
            </w:pPr>
            <w:r w:rsidRPr="009D69EF">
              <w:rPr>
                <w:i/>
                <w:iCs/>
                <w:sz w:val="24"/>
                <w:szCs w:val="24"/>
              </w:rPr>
              <w:t>Other Resources shared offline, relevant to BCHC:</w:t>
            </w:r>
          </w:p>
          <w:p w14:paraId="51E3978D" w14:textId="71501EC0" w:rsidR="009D69EF" w:rsidRDefault="009D69EF" w:rsidP="00C04237">
            <w:pPr>
              <w:spacing w:after="160" w:line="278" w:lineRule="auto"/>
              <w:rPr>
                <w:sz w:val="24"/>
                <w:szCs w:val="24"/>
              </w:rPr>
            </w:pPr>
            <w:r w:rsidRPr="009D69EF">
              <w:rPr>
                <w:b/>
                <w:bCs/>
                <w:sz w:val="24"/>
                <w:szCs w:val="24"/>
              </w:rPr>
              <w:t>Health Home</w:t>
            </w:r>
            <w:r>
              <w:rPr>
                <w:b/>
                <w:bCs/>
                <w:sz w:val="24"/>
                <w:szCs w:val="24"/>
              </w:rPr>
              <w:t>s</w:t>
            </w:r>
            <w:r w:rsidRPr="009D69EF">
              <w:rPr>
                <w:b/>
                <w:bCs/>
                <w:sz w:val="24"/>
                <w:szCs w:val="24"/>
              </w:rPr>
              <w:t xml:space="preserve"> Grant Opportunity</w:t>
            </w:r>
            <w:r>
              <w:rPr>
                <w:sz w:val="24"/>
                <w:szCs w:val="24"/>
              </w:rPr>
              <w:t xml:space="preserve"> (See attachment in email which includes grant opportunity for Healthy Homes initiatives, please share with your respective grant writers, and perhaps we will discuss this at the next coalition meeting). </w:t>
            </w:r>
          </w:p>
          <w:p w14:paraId="5C4A939B" w14:textId="6721267C" w:rsidR="009D69EF" w:rsidRPr="009D69EF" w:rsidRDefault="009D69EF" w:rsidP="00C04237">
            <w:pPr>
              <w:spacing w:after="160" w:line="278" w:lineRule="auto"/>
              <w:rPr>
                <w:b/>
                <w:bCs/>
                <w:sz w:val="24"/>
                <w:szCs w:val="24"/>
                <w:u w:val="single"/>
              </w:rPr>
            </w:pPr>
            <w:r w:rsidRPr="009D69EF">
              <w:rPr>
                <w:b/>
                <w:bCs/>
                <w:sz w:val="24"/>
                <w:szCs w:val="24"/>
                <w:u w:val="single"/>
              </w:rPr>
              <w:t>Opportunity to Help Your Child Quit Vaping---From the Parents Against Vaping Team:</w:t>
            </w:r>
          </w:p>
          <w:p w14:paraId="5E5AA6B5" w14:textId="77777777" w:rsidR="009D69EF" w:rsidRPr="009D69EF" w:rsidRDefault="009D69EF" w:rsidP="009D69EF">
            <w:pPr>
              <w:spacing w:after="160" w:line="278" w:lineRule="auto"/>
              <w:rPr>
                <w:sz w:val="24"/>
                <w:szCs w:val="24"/>
              </w:rPr>
            </w:pPr>
            <w:r w:rsidRPr="009D69EF">
              <w:rPr>
                <w:sz w:val="24"/>
                <w:szCs w:val="24"/>
              </w:rPr>
              <w:t>We're excited to share a unique opportunity that could make a real difference for families affected by youth vaping.</w:t>
            </w:r>
          </w:p>
          <w:p w14:paraId="56BA6830" w14:textId="77777777" w:rsidR="009D69EF" w:rsidRPr="009D69EF" w:rsidRDefault="009D69EF" w:rsidP="009D69EF">
            <w:pPr>
              <w:spacing w:after="160" w:line="278" w:lineRule="auto"/>
              <w:rPr>
                <w:sz w:val="24"/>
                <w:szCs w:val="24"/>
              </w:rPr>
            </w:pPr>
            <w:r w:rsidRPr="009D69EF">
              <w:rPr>
                <w:sz w:val="24"/>
                <w:szCs w:val="24"/>
              </w:rPr>
              <w:t>We have partnered with researchers at Harvard Medical School and the University of Nebraska Medical Center on a first-of-its-kind youth vaping cessation study. Together, </w:t>
            </w:r>
            <w:r w:rsidRPr="009D69EF">
              <w:rPr>
                <w:sz w:val="24"/>
                <w:szCs w:val="24"/>
                <w:u w:val="single"/>
              </w:rPr>
              <w:t>we're recruiting parents and teens to help evaluate a new approach that empowers parents to play an active role in supporting their teen's quit journey while advancing research that could help families across the country.</w:t>
            </w:r>
          </w:p>
          <w:p w14:paraId="4CB3A9C6" w14:textId="6E0C722C" w:rsidR="009D69EF" w:rsidRDefault="009D69EF" w:rsidP="009D69EF">
            <w:pPr>
              <w:spacing w:after="160" w:line="278" w:lineRule="auto"/>
              <w:rPr>
                <w:sz w:val="24"/>
                <w:szCs w:val="24"/>
              </w:rPr>
            </w:pPr>
            <w:r>
              <w:rPr>
                <w:sz w:val="24"/>
                <w:szCs w:val="24"/>
              </w:rPr>
              <w:t>Learn more about the study</w:t>
            </w:r>
            <w:r w:rsidRPr="009D69EF">
              <w:rPr>
                <w:sz w:val="24"/>
                <w:szCs w:val="24"/>
              </w:rPr>
              <w:t xml:space="preserve"> or sign up </w:t>
            </w:r>
            <w:hyperlink r:id="rId7" w:tgtFrame="_blank" w:tooltip="https://protect.checkpoint.com/v2/r01/___https://default.salsalabs.org/Tedeca3dd-6c07-4ade-ad93-3efc27130eae/51ff60cd-fc53-4ff8-8fec-c770df1d0131___.YzJ1OmNlbnRyYWxkaXN0cmljdGhlYWx0aDpjOm86MmNkMWJiZWY0NDNiMDAzYTI0ODhhZDg2ZmZkNWU2MDU6NzphNWIwOjBjZTM0MmU2YTM4N2ViMTdiNzc5ZmM5YjhhMTc3MmI2Y2Q3ZTU2ZTA3Mjg5NzY5NjBkYTg0NDVjMjViNzgyOTc6aDpUOk4" w:history="1">
              <w:r w:rsidRPr="009D69EF">
                <w:rPr>
                  <w:rStyle w:val="Hyperlink"/>
                  <w:sz w:val="24"/>
                  <w:szCs w:val="24"/>
                </w:rPr>
                <w:t>here</w:t>
              </w:r>
            </w:hyperlink>
            <w:r w:rsidRPr="009D69EF">
              <w:rPr>
                <w:sz w:val="24"/>
                <w:szCs w:val="24"/>
              </w:rPr>
              <w:t>. </w:t>
            </w:r>
          </w:p>
          <w:p w14:paraId="7EFCA541" w14:textId="47B59697" w:rsidR="009D69EF" w:rsidRDefault="009D69EF" w:rsidP="009D69EF">
            <w:pPr>
              <w:spacing w:line="278" w:lineRule="auto"/>
              <w:rPr>
                <w:b/>
                <w:bCs/>
                <w:sz w:val="24"/>
                <w:szCs w:val="24"/>
                <w:u w:val="single"/>
              </w:rPr>
            </w:pPr>
            <w:r w:rsidRPr="009D69EF">
              <w:rPr>
                <w:b/>
                <w:bCs/>
                <w:sz w:val="24"/>
                <w:szCs w:val="24"/>
                <w:u w:val="single"/>
              </w:rPr>
              <w:t>988 in Practice: Helping Your</w:t>
            </w:r>
            <w:r w:rsidRPr="009D69EF">
              <w:rPr>
                <w:b/>
                <w:bCs/>
                <w:sz w:val="24"/>
                <w:szCs w:val="24"/>
                <w:u w:val="single"/>
              </w:rPr>
              <w:t xml:space="preserve"> </w:t>
            </w:r>
            <w:r w:rsidRPr="009D69EF">
              <w:rPr>
                <w:b/>
                <w:bCs/>
                <w:sz w:val="24"/>
                <w:szCs w:val="24"/>
                <w:u w:val="single"/>
              </w:rPr>
              <w:t>Clients Access Crisis Support</w:t>
            </w:r>
            <w:r>
              <w:rPr>
                <w:b/>
                <w:bCs/>
                <w:sz w:val="24"/>
                <w:szCs w:val="24"/>
                <w:u w:val="single"/>
              </w:rPr>
              <w:t>:</w:t>
            </w:r>
          </w:p>
          <w:p w14:paraId="4B04FC14" w14:textId="747F6ECD" w:rsidR="001423EC" w:rsidRPr="001423EC" w:rsidRDefault="009D69EF" w:rsidP="009D69EF">
            <w:pPr>
              <w:spacing w:line="278" w:lineRule="auto"/>
              <w:rPr>
                <w:sz w:val="24"/>
                <w:szCs w:val="24"/>
              </w:rPr>
            </w:pPr>
            <w:r>
              <w:rPr>
                <w:sz w:val="24"/>
                <w:szCs w:val="24"/>
              </w:rPr>
              <w:t>FREE CE for virtual session happening July 29</w:t>
            </w:r>
            <w:r w:rsidRPr="009D69EF">
              <w:rPr>
                <w:sz w:val="24"/>
                <w:szCs w:val="24"/>
                <w:vertAlign w:val="superscript"/>
              </w:rPr>
              <w:t>th</w:t>
            </w:r>
            <w:r>
              <w:rPr>
                <w:sz w:val="24"/>
                <w:szCs w:val="24"/>
              </w:rPr>
              <w:t xml:space="preserve"> 12-1pm MST. (See flyer attached in email). </w:t>
            </w:r>
          </w:p>
          <w:p w14:paraId="0C9DF471" w14:textId="77777777" w:rsidR="00446B72" w:rsidRPr="00A37FF0" w:rsidRDefault="00446B72" w:rsidP="00822B25">
            <w:pPr>
              <w:rPr>
                <w:b/>
                <w:bCs/>
                <w:sz w:val="24"/>
                <w:szCs w:val="24"/>
              </w:rPr>
            </w:pPr>
          </w:p>
        </w:tc>
      </w:tr>
      <w:tr w:rsidR="00822B25" w14:paraId="3181B1E3" w14:textId="77777777" w:rsidTr="00446B72">
        <w:trPr>
          <w:trHeight w:val="512"/>
        </w:trPr>
        <w:tc>
          <w:tcPr>
            <w:tcW w:w="10885" w:type="dxa"/>
          </w:tcPr>
          <w:p w14:paraId="591A06F5" w14:textId="77777777" w:rsidR="00822B25" w:rsidRDefault="00822B25" w:rsidP="00822B25">
            <w:pPr>
              <w:rPr>
                <w:b/>
                <w:bCs/>
                <w:sz w:val="24"/>
                <w:szCs w:val="24"/>
              </w:rPr>
            </w:pPr>
            <w:r>
              <w:rPr>
                <w:b/>
                <w:bCs/>
                <w:sz w:val="24"/>
                <w:szCs w:val="24"/>
              </w:rPr>
              <w:lastRenderedPageBreak/>
              <w:t>Action Items:</w:t>
            </w:r>
          </w:p>
          <w:p w14:paraId="5689D9D1" w14:textId="77777777" w:rsidR="00822B25" w:rsidRDefault="00822B25" w:rsidP="00822B25">
            <w:pPr>
              <w:rPr>
                <w:rFonts w:ascii="MS Gothic" w:eastAsia="MS Gothic" w:hAnsi="MS Gothic"/>
                <w:b/>
                <w:bCs/>
                <w:sz w:val="24"/>
                <w:szCs w:val="24"/>
              </w:rPr>
            </w:pPr>
          </w:p>
          <w:p w14:paraId="01760796" w14:textId="77777777" w:rsidR="00822B25" w:rsidRDefault="00000000" w:rsidP="00822B25">
            <w:pPr>
              <w:rPr>
                <w:sz w:val="24"/>
                <w:szCs w:val="24"/>
              </w:rPr>
            </w:pPr>
            <w:sdt>
              <w:sdtPr>
                <w:rPr>
                  <w:sz w:val="24"/>
                  <w:szCs w:val="24"/>
                </w:rPr>
                <w:id w:val="-444931971"/>
                <w14:checkbox>
                  <w14:checked w14:val="0"/>
                  <w14:checkedState w14:val="2612" w14:font="MS Gothic"/>
                  <w14:uncheckedState w14:val="2610" w14:font="MS Gothic"/>
                </w14:checkbox>
              </w:sdtPr>
              <w:sdtContent>
                <w:r w:rsidR="00822B25">
                  <w:rPr>
                    <w:rFonts w:ascii="MS Gothic" w:eastAsia="MS Gothic" w:hAnsi="MS Gothic" w:hint="eastAsia"/>
                    <w:sz w:val="24"/>
                    <w:szCs w:val="24"/>
                  </w:rPr>
                  <w:t>☐</w:t>
                </w:r>
              </w:sdtContent>
            </w:sdt>
            <w:r w:rsidR="00822B25">
              <w:rPr>
                <w:sz w:val="24"/>
                <w:szCs w:val="24"/>
              </w:rPr>
              <w:t xml:space="preserve"> </w:t>
            </w:r>
            <w:r w:rsidR="00822B25" w:rsidRPr="003C19C9">
              <w:rPr>
                <w:sz w:val="24"/>
                <w:szCs w:val="24"/>
              </w:rPr>
              <w:t>Mindy:</w:t>
            </w:r>
            <w:r w:rsidR="00822B25">
              <w:rPr>
                <w:sz w:val="24"/>
                <w:szCs w:val="24"/>
              </w:rPr>
              <w:t xml:space="preserve"> Schedule health fair coordination meetings with each community</w:t>
            </w:r>
          </w:p>
          <w:p w14:paraId="280DC51C" w14:textId="77777777" w:rsidR="00822B25" w:rsidRDefault="00000000" w:rsidP="00822B25">
            <w:pPr>
              <w:rPr>
                <w:sz w:val="24"/>
                <w:szCs w:val="24"/>
              </w:rPr>
            </w:pPr>
            <w:sdt>
              <w:sdtPr>
                <w:rPr>
                  <w:sz w:val="24"/>
                  <w:szCs w:val="24"/>
                </w:rPr>
                <w:id w:val="-1755275669"/>
                <w14:checkbox>
                  <w14:checked w14:val="0"/>
                  <w14:checkedState w14:val="2612" w14:font="MS Gothic"/>
                  <w14:uncheckedState w14:val="2610" w14:font="MS Gothic"/>
                </w14:checkbox>
              </w:sdtPr>
              <w:sdtContent>
                <w:r w:rsidR="00822B25">
                  <w:rPr>
                    <w:rFonts w:ascii="MS Gothic" w:eastAsia="MS Gothic" w:hAnsi="MS Gothic" w:hint="eastAsia"/>
                    <w:sz w:val="24"/>
                    <w:szCs w:val="24"/>
                  </w:rPr>
                  <w:t>☐</w:t>
                </w:r>
              </w:sdtContent>
            </w:sdt>
            <w:r w:rsidR="00822B25">
              <w:rPr>
                <w:sz w:val="24"/>
                <w:szCs w:val="24"/>
              </w:rPr>
              <w:t xml:space="preserve"> Everyone: </w:t>
            </w:r>
            <w:r w:rsidR="00822B25" w:rsidRPr="00386A06">
              <w:rPr>
                <w:b/>
                <w:bCs/>
                <w:sz w:val="24"/>
                <w:szCs w:val="24"/>
                <w:u w:val="single"/>
              </w:rPr>
              <w:t>EVERYONE:</w:t>
            </w:r>
            <w:r w:rsidR="00822B25">
              <w:rPr>
                <w:sz w:val="24"/>
                <w:szCs w:val="24"/>
              </w:rPr>
              <w:t xml:space="preserve"> Review and make comments with any ideas or thoughts about</w:t>
            </w:r>
            <w:r w:rsidR="00822B25" w:rsidRPr="002A68C5">
              <w:rPr>
                <w:sz w:val="24"/>
                <w:szCs w:val="24"/>
              </w:rPr>
              <w:t xml:space="preserve"> strategies </w:t>
            </w:r>
            <w:hyperlink r:id="rId8" w:history="1">
              <w:r w:rsidR="00822B25" w:rsidRPr="00C6161D">
                <w:rPr>
                  <w:rStyle w:val="Hyperlink"/>
                  <w:sz w:val="24"/>
                  <w:szCs w:val="24"/>
                </w:rPr>
                <w:t>here</w:t>
              </w:r>
            </w:hyperlink>
            <w:r w:rsidR="00822B25">
              <w:rPr>
                <w:sz w:val="24"/>
                <w:szCs w:val="24"/>
              </w:rPr>
              <w:t>.</w:t>
            </w:r>
          </w:p>
          <w:p w14:paraId="334F7ED1" w14:textId="77777777" w:rsidR="00822B25" w:rsidRPr="00052E8B" w:rsidRDefault="00822B25" w:rsidP="00822B25">
            <w:pPr>
              <w:rPr>
                <w:rFonts w:ascii="MS Gothic" w:eastAsia="MS Gothic" w:hAnsi="MS Gothic"/>
                <w:sz w:val="24"/>
                <w:szCs w:val="24"/>
              </w:rPr>
            </w:pPr>
            <w:r>
              <w:rPr>
                <w:rFonts w:ascii="MS Gothic" w:eastAsia="MS Gothic" w:hAnsi="MS Gothic" w:hint="eastAsia"/>
                <w:sz w:val="24"/>
                <w:szCs w:val="24"/>
              </w:rPr>
              <w:t>☐</w:t>
            </w:r>
            <w:r>
              <w:rPr>
                <w:sz w:val="24"/>
                <w:szCs w:val="24"/>
              </w:rPr>
              <w:t xml:space="preserve"> Mindy: Work with Natalie to plan </w:t>
            </w:r>
            <w:proofErr w:type="spellStart"/>
            <w:r>
              <w:rPr>
                <w:sz w:val="24"/>
                <w:szCs w:val="24"/>
              </w:rPr>
              <w:t>boothing</w:t>
            </w:r>
            <w:proofErr w:type="spellEnd"/>
            <w:r>
              <w:rPr>
                <w:sz w:val="24"/>
                <w:szCs w:val="24"/>
              </w:rPr>
              <w:t xml:space="preserve"> opportunities at Senior Centers in HSB and Idaho City</w:t>
            </w:r>
          </w:p>
          <w:p w14:paraId="0BC0ED63" w14:textId="77777777" w:rsidR="00822B25" w:rsidRDefault="00822B25" w:rsidP="00822B25">
            <w:pPr>
              <w:rPr>
                <w:sz w:val="24"/>
                <w:szCs w:val="24"/>
              </w:rPr>
            </w:pPr>
            <w:r>
              <w:rPr>
                <w:rFonts w:ascii="MS Gothic" w:eastAsia="MS Gothic" w:hAnsi="MS Gothic" w:hint="eastAsia"/>
                <w:sz w:val="24"/>
                <w:szCs w:val="24"/>
              </w:rPr>
              <w:lastRenderedPageBreak/>
              <w:t>☐</w:t>
            </w:r>
            <w:r>
              <w:rPr>
                <w:sz w:val="24"/>
                <w:szCs w:val="24"/>
              </w:rPr>
              <w:t xml:space="preserve"> Mindy: </w:t>
            </w:r>
            <w:proofErr w:type="gramStart"/>
            <w:r>
              <w:rPr>
                <w:sz w:val="24"/>
                <w:szCs w:val="24"/>
              </w:rPr>
              <w:t>Look into</w:t>
            </w:r>
            <w:proofErr w:type="gramEnd"/>
            <w:r>
              <w:rPr>
                <w:sz w:val="24"/>
                <w:szCs w:val="24"/>
              </w:rPr>
              <w:t xml:space="preserve"> getting SWIAA ads into newspapers</w:t>
            </w:r>
          </w:p>
          <w:p w14:paraId="035F9572" w14:textId="77777777" w:rsidR="00822B25" w:rsidRDefault="00822B25" w:rsidP="00822B25">
            <w:pPr>
              <w:rPr>
                <w:sz w:val="24"/>
                <w:szCs w:val="24"/>
              </w:rPr>
            </w:pPr>
            <w:r>
              <w:rPr>
                <w:rFonts w:ascii="MS Gothic" w:eastAsia="MS Gothic" w:hAnsi="MS Gothic" w:hint="eastAsia"/>
                <w:sz w:val="24"/>
                <w:szCs w:val="24"/>
              </w:rPr>
              <w:t>☐</w:t>
            </w:r>
            <w:r>
              <w:rPr>
                <w:sz w:val="24"/>
                <w:szCs w:val="24"/>
              </w:rPr>
              <w:t xml:space="preserve"> Mindy: Investigate child daycare solutions</w:t>
            </w:r>
          </w:p>
          <w:p w14:paraId="04F4E12A" w14:textId="77777777" w:rsidR="00822B25" w:rsidRDefault="00822B25" w:rsidP="00822B25">
            <w:pPr>
              <w:rPr>
                <w:sz w:val="24"/>
                <w:szCs w:val="24"/>
              </w:rPr>
            </w:pPr>
            <w:r>
              <w:rPr>
                <w:rFonts w:ascii="MS Gothic" w:eastAsia="MS Gothic" w:hAnsi="MS Gothic" w:hint="eastAsia"/>
                <w:sz w:val="24"/>
                <w:szCs w:val="24"/>
              </w:rPr>
              <w:t>☐</w:t>
            </w:r>
            <w:r>
              <w:rPr>
                <w:sz w:val="24"/>
                <w:szCs w:val="24"/>
              </w:rPr>
              <w:t xml:space="preserve"> Mindy: Schedule follow up meeting for LEAP/ Idaho City Affordable Housing taskforce</w:t>
            </w:r>
          </w:p>
          <w:p w14:paraId="50DE54A0" w14:textId="3D59EFD3" w:rsidR="00822B25" w:rsidRPr="00AA1257" w:rsidRDefault="00822B25" w:rsidP="00822B25">
            <w:pPr>
              <w:rPr>
                <w:sz w:val="24"/>
                <w:szCs w:val="24"/>
              </w:rPr>
            </w:pPr>
            <w:r w:rsidRPr="008203D8">
              <w:rPr>
                <w:rFonts w:ascii="MS Gothic" w:eastAsia="MS Gothic" w:hAnsi="MS Gothic" w:hint="eastAsia"/>
                <w:sz w:val="24"/>
                <w:szCs w:val="24"/>
              </w:rPr>
              <w:t>☐</w:t>
            </w:r>
            <w:r w:rsidRPr="008203D8">
              <w:rPr>
                <w:sz w:val="24"/>
                <w:szCs w:val="24"/>
              </w:rPr>
              <w:t xml:space="preserve"> Mindy: </w:t>
            </w:r>
            <w:r>
              <w:rPr>
                <w:sz w:val="24"/>
                <w:szCs w:val="24"/>
              </w:rPr>
              <w:t xml:space="preserve">Talk </w:t>
            </w:r>
            <w:r w:rsidRPr="008203D8">
              <w:rPr>
                <w:sz w:val="24"/>
                <w:szCs w:val="24"/>
              </w:rPr>
              <w:t>with B</w:t>
            </w:r>
            <w:r>
              <w:rPr>
                <w:sz w:val="24"/>
                <w:szCs w:val="24"/>
              </w:rPr>
              <w:t>art about</w:t>
            </w:r>
            <w:r w:rsidRPr="008203D8">
              <w:rPr>
                <w:sz w:val="24"/>
                <w:szCs w:val="24"/>
              </w:rPr>
              <w:t xml:space="preserve"> LEAP presentation in HSB</w:t>
            </w:r>
          </w:p>
          <w:p w14:paraId="40B16B49" w14:textId="5550E47B" w:rsidR="00822B25" w:rsidRPr="00AA1257" w:rsidRDefault="00000000" w:rsidP="00822B25">
            <w:pPr>
              <w:rPr>
                <w:sz w:val="24"/>
                <w:szCs w:val="24"/>
              </w:rPr>
            </w:pPr>
            <w:sdt>
              <w:sdtPr>
                <w:rPr>
                  <w:sz w:val="24"/>
                  <w:szCs w:val="24"/>
                </w:rPr>
                <w:id w:val="-653920696"/>
                <w14:checkbox>
                  <w14:checked w14:val="0"/>
                  <w14:checkedState w14:val="2612" w14:font="MS Gothic"/>
                  <w14:uncheckedState w14:val="2610" w14:font="MS Gothic"/>
                </w14:checkbox>
              </w:sdtPr>
              <w:sdtContent>
                <w:r w:rsidR="00822B25">
                  <w:rPr>
                    <w:rFonts w:ascii="MS Gothic" w:eastAsia="MS Gothic" w:hAnsi="MS Gothic" w:hint="eastAsia"/>
                    <w:sz w:val="24"/>
                    <w:szCs w:val="24"/>
                  </w:rPr>
                  <w:t>☐</w:t>
                </w:r>
              </w:sdtContent>
            </w:sdt>
            <w:r w:rsidR="00822B25">
              <w:rPr>
                <w:sz w:val="24"/>
                <w:szCs w:val="24"/>
              </w:rPr>
              <w:t xml:space="preserve"> Mari: </w:t>
            </w:r>
            <w:r w:rsidR="00822B25" w:rsidRPr="00AA1257">
              <w:rPr>
                <w:sz w:val="24"/>
                <w:szCs w:val="24"/>
              </w:rPr>
              <w:t>Provide contact information for Boise County Search and Rescue to the group for potential participation in the health fair</w:t>
            </w:r>
            <w:r w:rsidR="006467AF">
              <w:rPr>
                <w:sz w:val="24"/>
                <w:szCs w:val="24"/>
              </w:rPr>
              <w:t>.</w:t>
            </w:r>
          </w:p>
          <w:p w14:paraId="7462C6CD" w14:textId="7270B102" w:rsidR="00822B25" w:rsidRDefault="00000000" w:rsidP="00822B25">
            <w:pPr>
              <w:rPr>
                <w:sz w:val="24"/>
                <w:szCs w:val="24"/>
              </w:rPr>
            </w:pPr>
            <w:sdt>
              <w:sdtPr>
                <w:rPr>
                  <w:sz w:val="24"/>
                  <w:szCs w:val="24"/>
                </w:rPr>
                <w:id w:val="-1274168186"/>
                <w14:checkbox>
                  <w14:checked w14:val="0"/>
                  <w14:checkedState w14:val="2612" w14:font="MS Gothic"/>
                  <w14:uncheckedState w14:val="2610" w14:font="MS Gothic"/>
                </w14:checkbox>
              </w:sdtPr>
              <w:sdtContent>
                <w:r w:rsidR="00822B25">
                  <w:rPr>
                    <w:rFonts w:ascii="MS Gothic" w:eastAsia="MS Gothic" w:hAnsi="MS Gothic" w:hint="eastAsia"/>
                    <w:sz w:val="24"/>
                    <w:szCs w:val="24"/>
                  </w:rPr>
                  <w:t>☐</w:t>
                </w:r>
              </w:sdtContent>
            </w:sdt>
            <w:r w:rsidR="00822B25">
              <w:rPr>
                <w:sz w:val="24"/>
                <w:szCs w:val="24"/>
              </w:rPr>
              <w:t xml:space="preserve"> Sara:</w:t>
            </w:r>
            <w:r w:rsidR="00822B25" w:rsidRPr="00FF5859">
              <w:rPr>
                <w:sz w:val="24"/>
                <w:szCs w:val="24"/>
              </w:rPr>
              <w:t xml:space="preserve"> Kati Strickland if she would be willing to offer a free beginner yoga class for the community. </w:t>
            </w:r>
          </w:p>
          <w:p w14:paraId="5DA13210" w14:textId="77777777" w:rsidR="009D69EF" w:rsidRDefault="009D69EF" w:rsidP="009D69EF">
            <w:pPr>
              <w:spacing w:after="160" w:line="278" w:lineRule="auto"/>
              <w:rPr>
                <w:sz w:val="24"/>
                <w:szCs w:val="24"/>
              </w:rPr>
            </w:pPr>
            <w:sdt>
              <w:sdtPr>
                <w:rPr>
                  <w:sz w:val="24"/>
                  <w:szCs w:val="24"/>
                </w:rPr>
                <w:id w:val="952063373"/>
                <w14:checkbox>
                  <w14:checked w14:val="0"/>
                  <w14:checkedState w14:val="2612" w14:font="MS Gothic"/>
                  <w14:uncheckedState w14:val="2610" w14:font="MS Gothic"/>
                </w14:checkbox>
              </w:sdtPr>
              <w:sdtContent>
                <w:r w:rsidRPr="009D69EF">
                  <w:rPr>
                    <w:rFonts w:ascii="MS Gothic" w:eastAsia="MS Gothic" w:hAnsi="MS Gothic" w:hint="eastAsia"/>
                    <w:sz w:val="24"/>
                    <w:szCs w:val="24"/>
                  </w:rPr>
                  <w:t>☐</w:t>
                </w:r>
              </w:sdtContent>
            </w:sdt>
            <w:r w:rsidRPr="009D69EF">
              <w:rPr>
                <w:sz w:val="24"/>
                <w:szCs w:val="24"/>
              </w:rPr>
              <w:t xml:space="preserve"> Ashley R: </w:t>
            </w:r>
            <w:r w:rsidRPr="009D69EF">
              <w:rPr>
                <w:sz w:val="24"/>
                <w:szCs w:val="24"/>
              </w:rPr>
              <w:t>Ask the community engagement person about potential interest in participating in the Horseshoe Bend Health Fair and provide feedback to Mindy.</w:t>
            </w:r>
          </w:p>
          <w:p w14:paraId="321343AD" w14:textId="77777777" w:rsidR="009D69EF" w:rsidRDefault="009D69EF" w:rsidP="009D69EF">
            <w:pPr>
              <w:spacing w:after="160" w:line="278" w:lineRule="auto"/>
              <w:rPr>
                <w:sz w:val="24"/>
                <w:szCs w:val="24"/>
              </w:rPr>
            </w:pPr>
            <w:sdt>
              <w:sdtPr>
                <w:rPr>
                  <w:sz w:val="24"/>
                  <w:szCs w:val="24"/>
                </w:rPr>
                <w:id w:val="999777823"/>
                <w14:checkbox>
                  <w14:checked w14:val="0"/>
                  <w14:checkedState w14:val="2612" w14:font="MS Gothic"/>
                  <w14:uncheckedState w14:val="2610" w14:font="MS Gothic"/>
                </w14:checkbox>
              </w:sdtPr>
              <w:sdtContent>
                <w:r w:rsidRPr="009D69EF">
                  <w:rPr>
                    <w:rFonts w:ascii="MS Gothic" w:eastAsia="MS Gothic" w:hAnsi="MS Gothic" w:hint="eastAsia"/>
                    <w:sz w:val="24"/>
                    <w:szCs w:val="24"/>
                  </w:rPr>
                  <w:t>☐</w:t>
                </w:r>
              </w:sdtContent>
            </w:sdt>
            <w:r w:rsidRPr="009D69EF">
              <w:rPr>
                <w:sz w:val="24"/>
                <w:szCs w:val="24"/>
              </w:rPr>
              <w:t xml:space="preserve"> Mindy: </w:t>
            </w:r>
            <w:r w:rsidRPr="009D69EF">
              <w:rPr>
                <w:sz w:val="24"/>
                <w:szCs w:val="24"/>
              </w:rPr>
              <w:t>Assist with promoting the new case manager/counselor’s (Lindsay Carter) schedule and services at the Horseshoe Bend and Garden Valley clinics once marketing materials are available.</w:t>
            </w:r>
          </w:p>
          <w:p w14:paraId="1D5E57CB" w14:textId="67EE5DAF" w:rsidR="009D69EF" w:rsidRPr="009D69EF" w:rsidRDefault="009D69EF" w:rsidP="009D69EF">
            <w:pPr>
              <w:spacing w:after="160" w:line="278" w:lineRule="auto"/>
              <w:rPr>
                <w:sz w:val="24"/>
                <w:szCs w:val="24"/>
              </w:rPr>
            </w:pPr>
            <w:sdt>
              <w:sdtPr>
                <w:rPr>
                  <w:sz w:val="24"/>
                  <w:szCs w:val="24"/>
                </w:rPr>
                <w:id w:val="924080461"/>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Tonya/Mindy: </w:t>
            </w:r>
            <w:r w:rsidRPr="009D69EF">
              <w:rPr>
                <w:sz w:val="24"/>
                <w:szCs w:val="24"/>
              </w:rPr>
              <w:t xml:space="preserve">Develop and distribute clear, concise flyers or banners for the CDH clinic indicating service days and walk-in </w:t>
            </w:r>
            <w:proofErr w:type="gramStart"/>
            <w:r w:rsidRPr="009D69EF">
              <w:rPr>
                <w:sz w:val="24"/>
                <w:szCs w:val="24"/>
              </w:rPr>
              <w:t>availability, and</w:t>
            </w:r>
            <w:proofErr w:type="gramEnd"/>
            <w:r w:rsidRPr="009D69EF">
              <w:rPr>
                <w:sz w:val="24"/>
                <w:szCs w:val="24"/>
              </w:rPr>
              <w:t xml:space="preserve"> provide magnets and flyers to the library for distribution.</w:t>
            </w:r>
          </w:p>
          <w:p w14:paraId="6638F0FB" w14:textId="6AC0DA46" w:rsidR="009D69EF" w:rsidRPr="00822B25" w:rsidRDefault="009D69EF" w:rsidP="00822B25">
            <w:pPr>
              <w:rPr>
                <w:sz w:val="24"/>
                <w:szCs w:val="24"/>
              </w:rPr>
            </w:pPr>
          </w:p>
        </w:tc>
      </w:tr>
    </w:tbl>
    <w:p w14:paraId="2DB45A3F" w14:textId="0E2DE62B" w:rsidR="00085E8B" w:rsidRPr="0077404C" w:rsidRDefault="00085E8B" w:rsidP="00085E8B">
      <w:pPr>
        <w:spacing w:before="100" w:beforeAutospacing="1" w:after="100" w:afterAutospacing="1" w:line="240" w:lineRule="auto"/>
        <w:jc w:val="center"/>
        <w:rPr>
          <w:rFonts w:eastAsia="Times New Roman" w:cstheme="minorHAnsi"/>
          <w:b/>
          <w:bCs/>
        </w:rPr>
      </w:pPr>
      <w:r w:rsidRPr="00530B6D">
        <w:rPr>
          <w:rFonts w:eastAsia="Times New Roman" w:cstheme="minorHAnsi"/>
          <w:b/>
          <w:bCs/>
        </w:rPr>
        <w:lastRenderedPageBreak/>
        <w:t>Next Meeting:</w:t>
      </w:r>
      <w:r w:rsidR="00052E8B">
        <w:rPr>
          <w:rFonts w:eastAsia="Times New Roman" w:cstheme="minorHAnsi"/>
          <w:b/>
          <w:bCs/>
        </w:rPr>
        <w:t xml:space="preserve"> </w:t>
      </w:r>
      <w:r w:rsidR="00822B25">
        <w:rPr>
          <w:rFonts w:eastAsia="Times New Roman" w:cstheme="minorHAnsi"/>
          <w:b/>
          <w:bCs/>
        </w:rPr>
        <w:t>Monday August 17</w:t>
      </w:r>
      <w:r w:rsidR="00822B25" w:rsidRPr="00822B25">
        <w:rPr>
          <w:rFonts w:eastAsia="Times New Roman" w:cstheme="minorHAnsi"/>
          <w:b/>
          <w:bCs/>
          <w:vertAlign w:val="superscript"/>
        </w:rPr>
        <w:t>th</w:t>
      </w:r>
      <w:r w:rsidR="00822B25">
        <w:rPr>
          <w:rFonts w:eastAsia="Times New Roman" w:cstheme="minorHAnsi"/>
          <w:b/>
          <w:bCs/>
        </w:rPr>
        <w:t xml:space="preserve"> @ Horseshoe Bend (Location TBD)</w:t>
      </w:r>
    </w:p>
    <w:p w14:paraId="3E717CBB" w14:textId="77777777" w:rsidR="00B27222" w:rsidRDefault="00B27222"/>
    <w:sectPr w:rsidR="00B27222" w:rsidSect="00085E8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84F7F"/>
    <w:multiLevelType w:val="hybridMultilevel"/>
    <w:tmpl w:val="4A120EB2"/>
    <w:lvl w:ilvl="0" w:tplc="B374F1D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AA5224"/>
    <w:multiLevelType w:val="multilevel"/>
    <w:tmpl w:val="D388A9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F75748"/>
    <w:multiLevelType w:val="multilevel"/>
    <w:tmpl w:val="7BEC7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5299517">
    <w:abstractNumId w:val="0"/>
  </w:num>
  <w:num w:numId="2" w16cid:durableId="574052242">
    <w:abstractNumId w:val="1"/>
  </w:num>
  <w:num w:numId="3" w16cid:durableId="7868973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E8B"/>
    <w:rsid w:val="00013793"/>
    <w:rsid w:val="00017EC3"/>
    <w:rsid w:val="000465A0"/>
    <w:rsid w:val="00052E8B"/>
    <w:rsid w:val="00085E8B"/>
    <w:rsid w:val="000927CA"/>
    <w:rsid w:val="00103D26"/>
    <w:rsid w:val="00121060"/>
    <w:rsid w:val="001423EC"/>
    <w:rsid w:val="001F0627"/>
    <w:rsid w:val="002113DB"/>
    <w:rsid w:val="00232A83"/>
    <w:rsid w:val="00290F2F"/>
    <w:rsid w:val="002A68C5"/>
    <w:rsid w:val="003208AF"/>
    <w:rsid w:val="00325152"/>
    <w:rsid w:val="00386A06"/>
    <w:rsid w:val="003D6498"/>
    <w:rsid w:val="004414D5"/>
    <w:rsid w:val="00446B72"/>
    <w:rsid w:val="004617BB"/>
    <w:rsid w:val="00490E23"/>
    <w:rsid w:val="00491A11"/>
    <w:rsid w:val="004F0D42"/>
    <w:rsid w:val="004F32F4"/>
    <w:rsid w:val="00503447"/>
    <w:rsid w:val="005C182B"/>
    <w:rsid w:val="006212C2"/>
    <w:rsid w:val="006467AF"/>
    <w:rsid w:val="00647DE4"/>
    <w:rsid w:val="00661272"/>
    <w:rsid w:val="006A35A0"/>
    <w:rsid w:val="006E1A42"/>
    <w:rsid w:val="00776DA2"/>
    <w:rsid w:val="007F24AC"/>
    <w:rsid w:val="00821F89"/>
    <w:rsid w:val="00822B25"/>
    <w:rsid w:val="0089247C"/>
    <w:rsid w:val="00895429"/>
    <w:rsid w:val="008A4779"/>
    <w:rsid w:val="008B7528"/>
    <w:rsid w:val="008D50D4"/>
    <w:rsid w:val="00903B82"/>
    <w:rsid w:val="00907476"/>
    <w:rsid w:val="009D69EF"/>
    <w:rsid w:val="00A0443B"/>
    <w:rsid w:val="00A72008"/>
    <w:rsid w:val="00A74604"/>
    <w:rsid w:val="00B27222"/>
    <w:rsid w:val="00B348E6"/>
    <w:rsid w:val="00B433DB"/>
    <w:rsid w:val="00C04237"/>
    <w:rsid w:val="00C5261C"/>
    <w:rsid w:val="00C6161D"/>
    <w:rsid w:val="00D02AE5"/>
    <w:rsid w:val="00D62273"/>
    <w:rsid w:val="00ED0329"/>
    <w:rsid w:val="00EF0A56"/>
    <w:rsid w:val="00F20C60"/>
    <w:rsid w:val="00F52C7F"/>
    <w:rsid w:val="00F86D60"/>
    <w:rsid w:val="00F93F18"/>
    <w:rsid w:val="00FE0CC1"/>
    <w:rsid w:val="00FE6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1BBF7"/>
  <w15:chartTrackingRefBased/>
  <w15:docId w15:val="{932A2540-7E4A-44FC-94CC-261829F00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E8B"/>
    <w:pPr>
      <w:spacing w:line="259" w:lineRule="auto"/>
    </w:pPr>
    <w:rPr>
      <w:kern w:val="0"/>
      <w:sz w:val="22"/>
      <w:szCs w:val="22"/>
    </w:rPr>
  </w:style>
  <w:style w:type="paragraph" w:styleId="Heading1">
    <w:name w:val="heading 1"/>
    <w:basedOn w:val="Normal"/>
    <w:next w:val="Normal"/>
    <w:link w:val="Heading1Char"/>
    <w:uiPriority w:val="9"/>
    <w:qFormat/>
    <w:rsid w:val="00085E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5E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5E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5E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5E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5E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5E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5E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5E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5E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5E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5E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5E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5E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5E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5E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5E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5E8B"/>
    <w:rPr>
      <w:rFonts w:eastAsiaTheme="majorEastAsia" w:cstheme="majorBidi"/>
      <w:color w:val="272727" w:themeColor="text1" w:themeTint="D8"/>
    </w:rPr>
  </w:style>
  <w:style w:type="paragraph" w:styleId="Title">
    <w:name w:val="Title"/>
    <w:basedOn w:val="Normal"/>
    <w:next w:val="Normal"/>
    <w:link w:val="TitleChar"/>
    <w:uiPriority w:val="10"/>
    <w:qFormat/>
    <w:rsid w:val="00085E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5E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5E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5E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5E8B"/>
    <w:pPr>
      <w:spacing w:before="160"/>
      <w:jc w:val="center"/>
    </w:pPr>
    <w:rPr>
      <w:i/>
      <w:iCs/>
      <w:color w:val="404040" w:themeColor="text1" w:themeTint="BF"/>
    </w:rPr>
  </w:style>
  <w:style w:type="character" w:customStyle="1" w:styleId="QuoteChar">
    <w:name w:val="Quote Char"/>
    <w:basedOn w:val="DefaultParagraphFont"/>
    <w:link w:val="Quote"/>
    <w:uiPriority w:val="29"/>
    <w:rsid w:val="00085E8B"/>
    <w:rPr>
      <w:i/>
      <w:iCs/>
      <w:color w:val="404040" w:themeColor="text1" w:themeTint="BF"/>
    </w:rPr>
  </w:style>
  <w:style w:type="paragraph" w:styleId="ListParagraph">
    <w:name w:val="List Paragraph"/>
    <w:basedOn w:val="Normal"/>
    <w:uiPriority w:val="34"/>
    <w:qFormat/>
    <w:rsid w:val="00085E8B"/>
    <w:pPr>
      <w:ind w:left="720"/>
      <w:contextualSpacing/>
    </w:pPr>
  </w:style>
  <w:style w:type="character" w:styleId="IntenseEmphasis">
    <w:name w:val="Intense Emphasis"/>
    <w:basedOn w:val="DefaultParagraphFont"/>
    <w:uiPriority w:val="21"/>
    <w:qFormat/>
    <w:rsid w:val="00085E8B"/>
    <w:rPr>
      <w:i/>
      <w:iCs/>
      <w:color w:val="0F4761" w:themeColor="accent1" w:themeShade="BF"/>
    </w:rPr>
  </w:style>
  <w:style w:type="paragraph" w:styleId="IntenseQuote">
    <w:name w:val="Intense Quote"/>
    <w:basedOn w:val="Normal"/>
    <w:next w:val="Normal"/>
    <w:link w:val="IntenseQuoteChar"/>
    <w:uiPriority w:val="30"/>
    <w:qFormat/>
    <w:rsid w:val="00085E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5E8B"/>
    <w:rPr>
      <w:i/>
      <w:iCs/>
      <w:color w:val="0F4761" w:themeColor="accent1" w:themeShade="BF"/>
    </w:rPr>
  </w:style>
  <w:style w:type="character" w:styleId="IntenseReference">
    <w:name w:val="Intense Reference"/>
    <w:basedOn w:val="DefaultParagraphFont"/>
    <w:uiPriority w:val="32"/>
    <w:qFormat/>
    <w:rsid w:val="00085E8B"/>
    <w:rPr>
      <w:b/>
      <w:bCs/>
      <w:smallCaps/>
      <w:color w:val="0F4761" w:themeColor="accent1" w:themeShade="BF"/>
      <w:spacing w:val="5"/>
    </w:rPr>
  </w:style>
  <w:style w:type="character" w:styleId="Hyperlink">
    <w:name w:val="Hyperlink"/>
    <w:basedOn w:val="DefaultParagraphFont"/>
    <w:uiPriority w:val="99"/>
    <w:unhideWhenUsed/>
    <w:rsid w:val="00085E8B"/>
    <w:rPr>
      <w:color w:val="467886" w:themeColor="hyperlink"/>
      <w:u w:val="single"/>
    </w:rPr>
  </w:style>
  <w:style w:type="table" w:styleId="TableGrid">
    <w:name w:val="Table Grid"/>
    <w:basedOn w:val="TableNormal"/>
    <w:uiPriority w:val="39"/>
    <w:rsid w:val="00085E8B"/>
    <w:pPr>
      <w:spacing w:after="0" w:line="240" w:lineRule="auto"/>
    </w:pPr>
    <w:rPr>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212C2"/>
    <w:rPr>
      <w:color w:val="605E5C"/>
      <w:shd w:val="clear" w:color="auto" w:fill="E1DFDD"/>
    </w:rPr>
  </w:style>
  <w:style w:type="character" w:styleId="FollowedHyperlink">
    <w:name w:val="FollowedHyperlink"/>
    <w:basedOn w:val="DefaultParagraphFont"/>
    <w:uiPriority w:val="99"/>
    <w:semiHidden/>
    <w:unhideWhenUsed/>
    <w:rsid w:val="00C6161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166837">
      <w:bodyDiv w:val="1"/>
      <w:marLeft w:val="0"/>
      <w:marRight w:val="0"/>
      <w:marTop w:val="0"/>
      <w:marBottom w:val="0"/>
      <w:divBdr>
        <w:top w:val="none" w:sz="0" w:space="0" w:color="auto"/>
        <w:left w:val="none" w:sz="0" w:space="0" w:color="auto"/>
        <w:bottom w:val="none" w:sz="0" w:space="0" w:color="auto"/>
        <w:right w:val="none" w:sz="0" w:space="0" w:color="auto"/>
      </w:divBdr>
      <w:divsChild>
        <w:div w:id="205601937">
          <w:marLeft w:val="0"/>
          <w:marRight w:val="0"/>
          <w:marTop w:val="0"/>
          <w:marBottom w:val="90"/>
          <w:divBdr>
            <w:top w:val="none" w:sz="0" w:space="0" w:color="auto"/>
            <w:left w:val="none" w:sz="0" w:space="0" w:color="auto"/>
            <w:bottom w:val="none" w:sz="0" w:space="0" w:color="auto"/>
            <w:right w:val="none" w:sz="0" w:space="0" w:color="auto"/>
          </w:divBdr>
        </w:div>
        <w:div w:id="274793086">
          <w:marLeft w:val="0"/>
          <w:marRight w:val="0"/>
          <w:marTop w:val="0"/>
          <w:marBottom w:val="480"/>
          <w:divBdr>
            <w:top w:val="none" w:sz="0" w:space="0" w:color="auto"/>
            <w:left w:val="none" w:sz="0" w:space="0" w:color="auto"/>
            <w:bottom w:val="none" w:sz="0" w:space="0" w:color="auto"/>
            <w:right w:val="none" w:sz="0" w:space="0" w:color="auto"/>
          </w:divBdr>
        </w:div>
        <w:div w:id="401148801">
          <w:marLeft w:val="0"/>
          <w:marRight w:val="0"/>
          <w:marTop w:val="0"/>
          <w:marBottom w:val="90"/>
          <w:divBdr>
            <w:top w:val="none" w:sz="0" w:space="0" w:color="auto"/>
            <w:left w:val="none" w:sz="0" w:space="0" w:color="auto"/>
            <w:bottom w:val="none" w:sz="0" w:space="0" w:color="auto"/>
            <w:right w:val="none" w:sz="0" w:space="0" w:color="auto"/>
          </w:divBdr>
        </w:div>
        <w:div w:id="454636378">
          <w:marLeft w:val="0"/>
          <w:marRight w:val="0"/>
          <w:marTop w:val="0"/>
          <w:marBottom w:val="180"/>
          <w:divBdr>
            <w:top w:val="none" w:sz="0" w:space="0" w:color="auto"/>
            <w:left w:val="none" w:sz="0" w:space="0" w:color="auto"/>
            <w:bottom w:val="none" w:sz="0" w:space="0" w:color="auto"/>
            <w:right w:val="none" w:sz="0" w:space="0" w:color="auto"/>
          </w:divBdr>
        </w:div>
        <w:div w:id="830676895">
          <w:marLeft w:val="0"/>
          <w:marRight w:val="0"/>
          <w:marTop w:val="0"/>
          <w:marBottom w:val="90"/>
          <w:divBdr>
            <w:top w:val="none" w:sz="0" w:space="0" w:color="auto"/>
            <w:left w:val="none" w:sz="0" w:space="0" w:color="auto"/>
            <w:bottom w:val="none" w:sz="0" w:space="0" w:color="auto"/>
            <w:right w:val="none" w:sz="0" w:space="0" w:color="auto"/>
          </w:divBdr>
        </w:div>
        <w:div w:id="984042805">
          <w:marLeft w:val="0"/>
          <w:marRight w:val="0"/>
          <w:marTop w:val="0"/>
          <w:marBottom w:val="90"/>
          <w:divBdr>
            <w:top w:val="none" w:sz="0" w:space="0" w:color="auto"/>
            <w:left w:val="none" w:sz="0" w:space="0" w:color="auto"/>
            <w:bottom w:val="none" w:sz="0" w:space="0" w:color="auto"/>
            <w:right w:val="none" w:sz="0" w:space="0" w:color="auto"/>
          </w:divBdr>
        </w:div>
        <w:div w:id="1237519161">
          <w:marLeft w:val="0"/>
          <w:marRight w:val="0"/>
          <w:marTop w:val="0"/>
          <w:marBottom w:val="360"/>
          <w:divBdr>
            <w:top w:val="none" w:sz="0" w:space="0" w:color="auto"/>
            <w:left w:val="none" w:sz="0" w:space="0" w:color="auto"/>
            <w:bottom w:val="none" w:sz="0" w:space="0" w:color="auto"/>
            <w:right w:val="none" w:sz="0" w:space="0" w:color="auto"/>
          </w:divBdr>
        </w:div>
        <w:div w:id="1531407630">
          <w:marLeft w:val="0"/>
          <w:marRight w:val="0"/>
          <w:marTop w:val="0"/>
          <w:marBottom w:val="90"/>
          <w:divBdr>
            <w:top w:val="none" w:sz="0" w:space="0" w:color="auto"/>
            <w:left w:val="none" w:sz="0" w:space="0" w:color="auto"/>
            <w:bottom w:val="none" w:sz="0" w:space="0" w:color="auto"/>
            <w:right w:val="none" w:sz="0" w:space="0" w:color="auto"/>
          </w:divBdr>
        </w:div>
        <w:div w:id="1909536156">
          <w:marLeft w:val="0"/>
          <w:marRight w:val="0"/>
          <w:marTop w:val="0"/>
          <w:marBottom w:val="180"/>
          <w:divBdr>
            <w:top w:val="none" w:sz="0" w:space="0" w:color="auto"/>
            <w:left w:val="none" w:sz="0" w:space="0" w:color="auto"/>
            <w:bottom w:val="none" w:sz="0" w:space="0" w:color="auto"/>
            <w:right w:val="none" w:sz="0" w:space="0" w:color="auto"/>
          </w:divBdr>
        </w:div>
      </w:divsChild>
    </w:div>
    <w:div w:id="931206222">
      <w:bodyDiv w:val="1"/>
      <w:marLeft w:val="0"/>
      <w:marRight w:val="0"/>
      <w:marTop w:val="0"/>
      <w:marBottom w:val="0"/>
      <w:divBdr>
        <w:top w:val="none" w:sz="0" w:space="0" w:color="auto"/>
        <w:left w:val="none" w:sz="0" w:space="0" w:color="auto"/>
        <w:bottom w:val="none" w:sz="0" w:space="0" w:color="auto"/>
        <w:right w:val="none" w:sz="0" w:space="0" w:color="auto"/>
      </w:divBdr>
      <w:divsChild>
        <w:div w:id="142622203">
          <w:marLeft w:val="0"/>
          <w:marRight w:val="0"/>
          <w:marTop w:val="0"/>
          <w:marBottom w:val="90"/>
          <w:divBdr>
            <w:top w:val="none" w:sz="0" w:space="0" w:color="auto"/>
            <w:left w:val="none" w:sz="0" w:space="0" w:color="auto"/>
            <w:bottom w:val="none" w:sz="0" w:space="0" w:color="auto"/>
            <w:right w:val="none" w:sz="0" w:space="0" w:color="auto"/>
          </w:divBdr>
        </w:div>
        <w:div w:id="302390763">
          <w:marLeft w:val="0"/>
          <w:marRight w:val="0"/>
          <w:marTop w:val="0"/>
          <w:marBottom w:val="90"/>
          <w:divBdr>
            <w:top w:val="none" w:sz="0" w:space="0" w:color="auto"/>
            <w:left w:val="none" w:sz="0" w:space="0" w:color="auto"/>
            <w:bottom w:val="none" w:sz="0" w:space="0" w:color="auto"/>
            <w:right w:val="none" w:sz="0" w:space="0" w:color="auto"/>
          </w:divBdr>
        </w:div>
        <w:div w:id="481851327">
          <w:marLeft w:val="0"/>
          <w:marRight w:val="0"/>
          <w:marTop w:val="0"/>
          <w:marBottom w:val="180"/>
          <w:divBdr>
            <w:top w:val="none" w:sz="0" w:space="0" w:color="auto"/>
            <w:left w:val="none" w:sz="0" w:space="0" w:color="auto"/>
            <w:bottom w:val="none" w:sz="0" w:space="0" w:color="auto"/>
            <w:right w:val="none" w:sz="0" w:space="0" w:color="auto"/>
          </w:divBdr>
        </w:div>
        <w:div w:id="800853611">
          <w:marLeft w:val="0"/>
          <w:marRight w:val="0"/>
          <w:marTop w:val="0"/>
          <w:marBottom w:val="360"/>
          <w:divBdr>
            <w:top w:val="none" w:sz="0" w:space="0" w:color="auto"/>
            <w:left w:val="none" w:sz="0" w:space="0" w:color="auto"/>
            <w:bottom w:val="none" w:sz="0" w:space="0" w:color="auto"/>
            <w:right w:val="none" w:sz="0" w:space="0" w:color="auto"/>
          </w:divBdr>
        </w:div>
        <w:div w:id="1321932734">
          <w:marLeft w:val="0"/>
          <w:marRight w:val="0"/>
          <w:marTop w:val="0"/>
          <w:marBottom w:val="180"/>
          <w:divBdr>
            <w:top w:val="none" w:sz="0" w:space="0" w:color="auto"/>
            <w:left w:val="none" w:sz="0" w:space="0" w:color="auto"/>
            <w:bottom w:val="none" w:sz="0" w:space="0" w:color="auto"/>
            <w:right w:val="none" w:sz="0" w:space="0" w:color="auto"/>
          </w:divBdr>
        </w:div>
        <w:div w:id="1428573897">
          <w:marLeft w:val="0"/>
          <w:marRight w:val="0"/>
          <w:marTop w:val="0"/>
          <w:marBottom w:val="480"/>
          <w:divBdr>
            <w:top w:val="none" w:sz="0" w:space="0" w:color="auto"/>
            <w:left w:val="none" w:sz="0" w:space="0" w:color="auto"/>
            <w:bottom w:val="none" w:sz="0" w:space="0" w:color="auto"/>
            <w:right w:val="none" w:sz="0" w:space="0" w:color="auto"/>
          </w:divBdr>
        </w:div>
        <w:div w:id="1597052412">
          <w:marLeft w:val="0"/>
          <w:marRight w:val="0"/>
          <w:marTop w:val="0"/>
          <w:marBottom w:val="90"/>
          <w:divBdr>
            <w:top w:val="none" w:sz="0" w:space="0" w:color="auto"/>
            <w:left w:val="none" w:sz="0" w:space="0" w:color="auto"/>
            <w:bottom w:val="none" w:sz="0" w:space="0" w:color="auto"/>
            <w:right w:val="none" w:sz="0" w:space="0" w:color="auto"/>
          </w:divBdr>
        </w:div>
        <w:div w:id="1634796488">
          <w:marLeft w:val="0"/>
          <w:marRight w:val="0"/>
          <w:marTop w:val="0"/>
          <w:marBottom w:val="90"/>
          <w:divBdr>
            <w:top w:val="none" w:sz="0" w:space="0" w:color="auto"/>
            <w:left w:val="none" w:sz="0" w:space="0" w:color="auto"/>
            <w:bottom w:val="none" w:sz="0" w:space="0" w:color="auto"/>
            <w:right w:val="none" w:sz="0" w:space="0" w:color="auto"/>
          </w:divBdr>
        </w:div>
        <w:div w:id="1971931970">
          <w:marLeft w:val="0"/>
          <w:marRight w:val="0"/>
          <w:marTop w:val="0"/>
          <w:marBottom w:val="9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document/d/1ZSGh8QxpL7lFLOJM2cF2wXMwmXawPBIo/edit?usp=sharing&amp;ouid=107302588311647068304&amp;rtpof=true&amp;sd=true" TargetMode="External"/><Relationship Id="rId3" Type="http://schemas.openxmlformats.org/officeDocument/2006/relationships/settings" Target="settings.xml"/><Relationship Id="rId7" Type="http://schemas.openxmlformats.org/officeDocument/2006/relationships/hyperlink" Target="https://protect.checkpoint.com/v2/r01/___https:/default.salsalabs.org/Tedeca3dd-6c07-4ade-ad93-3efc27130eae/51ff60cd-fc53-4ff8-8fec-c770df1d0131___.YzJ1OmNlbnRyYWxkaXN0cmljdGhlYWx0aDpjOm86MmNkMWJiZWY0NDNiMDAzYTI0ODhhZDg2ZmZkNWU2MDU6NzphNWIwOjBjZTM0MmU2YTM4N2ViMTdiNzc5ZmM5YjhhMTc3MmI2Y2Q3ZTU2ZTA3Mjg5NzY5NjBkYTg0NDVjMjViNzgyOTc6aDpUOk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orms.microsoft.com/pages/responsepage.aspx?id=yvoF2yrInUu5xQ9ktnVUIWYmydH6FWNKnihrG3zH8uFUQTlQSjVDS0M4WkUzRU02T0w1NUc5TFRMRS4u&amp;route=shorturl"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1312</Words>
  <Characters>7549</Characters>
  <Application>Microsoft Office Word</Application>
  <DocSecurity>0</DocSecurity>
  <Lines>139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Mindy Curran</dc:creator>
  <cp:keywords/>
  <dc:description/>
  <cp:lastModifiedBy>Mindy Curran</cp:lastModifiedBy>
  <cp:revision>3</cp:revision>
  <cp:lastPrinted>2026-07-22T16:16:00Z</cp:lastPrinted>
  <dcterms:created xsi:type="dcterms:W3CDTF">2026-07-28T18:18:00Z</dcterms:created>
  <dcterms:modified xsi:type="dcterms:W3CDTF">2026-07-28T18:18:00Z</dcterms:modified>
</cp:coreProperties>
</file>