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5A0C0" w14:textId="77777777" w:rsidR="00085E8B" w:rsidRDefault="00085E8B" w:rsidP="00085E8B">
      <w:pPr>
        <w:spacing w:after="0"/>
        <w:jc w:val="center"/>
        <w:rPr>
          <w:rFonts w:cstheme="minorHAnsi"/>
          <w:b/>
          <w:bCs/>
          <w:sz w:val="28"/>
          <w:szCs w:val="28"/>
        </w:rPr>
      </w:pPr>
      <w:r>
        <w:rPr>
          <w:rFonts w:cstheme="minorHAnsi"/>
          <w:b/>
          <w:bCs/>
          <w:sz w:val="28"/>
          <w:szCs w:val="28"/>
        </w:rPr>
        <w:t>Boise County Health Coalition</w:t>
      </w:r>
    </w:p>
    <w:p w14:paraId="42E4A016" w14:textId="77777777" w:rsidR="00085E8B" w:rsidRPr="0059703F" w:rsidRDefault="00085E8B" w:rsidP="00085E8B">
      <w:pPr>
        <w:spacing w:after="0"/>
        <w:jc w:val="center"/>
        <w:rPr>
          <w:rFonts w:cstheme="minorHAnsi"/>
          <w:b/>
          <w:bCs/>
          <w:sz w:val="28"/>
          <w:szCs w:val="28"/>
        </w:rPr>
      </w:pPr>
      <w:r w:rsidRPr="0059703F">
        <w:rPr>
          <w:rFonts w:cstheme="minorHAnsi"/>
          <w:b/>
          <w:bCs/>
          <w:sz w:val="28"/>
          <w:szCs w:val="28"/>
        </w:rPr>
        <w:t>Meeting Agenda</w:t>
      </w:r>
    </w:p>
    <w:p w14:paraId="57DE32E9" w14:textId="77777777" w:rsidR="00085E8B" w:rsidRDefault="00085E8B" w:rsidP="00085E8B">
      <w:pPr>
        <w:spacing w:after="0"/>
        <w:jc w:val="center"/>
        <w:rPr>
          <w:rFonts w:cstheme="minorHAnsi"/>
          <w:b/>
          <w:bCs/>
          <w:sz w:val="24"/>
          <w:szCs w:val="24"/>
        </w:rPr>
      </w:pPr>
    </w:p>
    <w:p w14:paraId="0253FEBF" w14:textId="5AF493F5" w:rsidR="00085E8B" w:rsidRPr="00D25131" w:rsidRDefault="00822B25" w:rsidP="00085E8B">
      <w:pPr>
        <w:spacing w:after="0"/>
        <w:jc w:val="center"/>
        <w:rPr>
          <w:rFonts w:cstheme="minorHAnsi"/>
          <w:sz w:val="28"/>
          <w:szCs w:val="28"/>
        </w:rPr>
      </w:pPr>
      <w:r>
        <w:rPr>
          <w:rFonts w:cstheme="minorHAnsi"/>
          <w:sz w:val="24"/>
          <w:szCs w:val="24"/>
        </w:rPr>
        <w:t>Wednesday</w:t>
      </w:r>
      <w:r w:rsidR="00FE0CC1">
        <w:rPr>
          <w:rFonts w:cstheme="minorHAnsi"/>
          <w:sz w:val="24"/>
          <w:szCs w:val="24"/>
        </w:rPr>
        <w:t>,</w:t>
      </w:r>
      <w:r w:rsidR="00661272">
        <w:rPr>
          <w:rFonts w:cstheme="minorHAnsi"/>
          <w:sz w:val="24"/>
          <w:szCs w:val="24"/>
        </w:rPr>
        <w:t xml:space="preserve"> </w:t>
      </w:r>
      <w:r w:rsidR="00636328">
        <w:rPr>
          <w:rFonts w:cstheme="minorHAnsi"/>
          <w:sz w:val="24"/>
          <w:szCs w:val="24"/>
        </w:rPr>
        <w:t xml:space="preserve">August </w:t>
      </w:r>
      <w:r>
        <w:rPr>
          <w:rFonts w:cstheme="minorHAnsi"/>
          <w:sz w:val="24"/>
          <w:szCs w:val="24"/>
        </w:rPr>
        <w:t>2</w:t>
      </w:r>
      <w:r w:rsidR="00636328">
        <w:rPr>
          <w:rFonts w:cstheme="minorHAnsi"/>
          <w:sz w:val="24"/>
          <w:szCs w:val="24"/>
        </w:rPr>
        <w:t>0th</w:t>
      </w:r>
      <w:r w:rsidR="00085E8B">
        <w:rPr>
          <w:rFonts w:cstheme="minorHAnsi"/>
          <w:sz w:val="24"/>
          <w:szCs w:val="24"/>
        </w:rPr>
        <w:t>,</w:t>
      </w:r>
      <w:r w:rsidR="00085E8B" w:rsidRPr="00EB199A">
        <w:rPr>
          <w:rFonts w:cstheme="minorHAnsi"/>
          <w:sz w:val="24"/>
          <w:szCs w:val="24"/>
        </w:rPr>
        <w:t xml:space="preserve"> 202</w:t>
      </w:r>
      <w:r w:rsidR="00661272">
        <w:rPr>
          <w:rFonts w:cstheme="minorHAnsi"/>
          <w:sz w:val="24"/>
          <w:szCs w:val="24"/>
        </w:rPr>
        <w:t>6</w:t>
      </w:r>
    </w:p>
    <w:p w14:paraId="4F2B5E8C" w14:textId="098004B7" w:rsidR="004617BB" w:rsidRPr="004617BB" w:rsidRDefault="00017EC3" w:rsidP="004617BB">
      <w:pPr>
        <w:spacing w:after="0"/>
        <w:jc w:val="center"/>
        <w:rPr>
          <w:rFonts w:cstheme="minorHAnsi"/>
          <w:sz w:val="24"/>
          <w:szCs w:val="24"/>
        </w:rPr>
      </w:pPr>
      <w:r>
        <w:rPr>
          <w:rFonts w:cstheme="minorHAnsi"/>
          <w:sz w:val="24"/>
          <w:szCs w:val="24"/>
        </w:rPr>
        <w:t>12</w:t>
      </w:r>
      <w:r w:rsidR="00085E8B" w:rsidRPr="00EB199A">
        <w:rPr>
          <w:rFonts w:cstheme="minorHAnsi"/>
          <w:sz w:val="24"/>
          <w:szCs w:val="24"/>
        </w:rPr>
        <w:t>:00</w:t>
      </w:r>
      <w:r>
        <w:rPr>
          <w:rFonts w:cstheme="minorHAnsi"/>
          <w:sz w:val="24"/>
          <w:szCs w:val="24"/>
        </w:rPr>
        <w:t>p</w:t>
      </w:r>
      <w:r w:rsidR="00085E8B" w:rsidRPr="00EB199A">
        <w:rPr>
          <w:rFonts w:cstheme="minorHAnsi"/>
          <w:sz w:val="24"/>
          <w:szCs w:val="24"/>
        </w:rPr>
        <w:t xml:space="preserve">m – </w:t>
      </w:r>
      <w:r w:rsidR="00085E8B">
        <w:rPr>
          <w:rFonts w:cstheme="minorHAnsi"/>
          <w:sz w:val="24"/>
          <w:szCs w:val="24"/>
        </w:rPr>
        <w:t>1:00</w:t>
      </w:r>
      <w:r>
        <w:rPr>
          <w:rFonts w:cstheme="minorHAnsi"/>
          <w:sz w:val="24"/>
          <w:szCs w:val="24"/>
        </w:rPr>
        <w:t>p</w:t>
      </w:r>
      <w:r w:rsidR="00085E8B" w:rsidRPr="00EB199A">
        <w:rPr>
          <w:rFonts w:cstheme="minorHAnsi"/>
          <w:sz w:val="24"/>
          <w:szCs w:val="24"/>
        </w:rPr>
        <w:t xml:space="preserve">m </w:t>
      </w:r>
    </w:p>
    <w:p w14:paraId="218C2BA2" w14:textId="77777777" w:rsidR="00636328" w:rsidRPr="004617BB" w:rsidRDefault="00636328" w:rsidP="00636328">
      <w:pPr>
        <w:spacing w:after="0"/>
        <w:jc w:val="center"/>
        <w:rPr>
          <w:rFonts w:cstheme="minorHAnsi"/>
          <w:sz w:val="24"/>
          <w:szCs w:val="24"/>
        </w:rPr>
      </w:pPr>
      <w:r w:rsidRPr="004617BB">
        <w:rPr>
          <w:rFonts w:cstheme="minorHAnsi"/>
          <w:sz w:val="24"/>
          <w:szCs w:val="24"/>
        </w:rPr>
        <w:t xml:space="preserve">Horseshoe Bend Middle School Building </w:t>
      </w:r>
    </w:p>
    <w:p w14:paraId="1972BB59" w14:textId="77777777" w:rsidR="00636328" w:rsidRPr="004617BB" w:rsidRDefault="00636328" w:rsidP="00636328">
      <w:pPr>
        <w:spacing w:after="0"/>
        <w:jc w:val="center"/>
        <w:rPr>
          <w:rFonts w:cstheme="minorHAnsi"/>
          <w:sz w:val="24"/>
          <w:szCs w:val="24"/>
        </w:rPr>
      </w:pPr>
      <w:r w:rsidRPr="004617BB">
        <w:rPr>
          <w:rFonts w:cstheme="minorHAnsi"/>
          <w:sz w:val="24"/>
          <w:szCs w:val="24"/>
        </w:rPr>
        <w:t xml:space="preserve">Room M8- Check in at Middle School Office </w:t>
      </w:r>
    </w:p>
    <w:p w14:paraId="068DBE31" w14:textId="75FCE68F" w:rsidR="00636328" w:rsidRPr="0059703F" w:rsidRDefault="00636328" w:rsidP="000029BD">
      <w:pPr>
        <w:spacing w:after="0"/>
        <w:jc w:val="center"/>
        <w:rPr>
          <w:rFonts w:cstheme="minorHAnsi"/>
          <w:sz w:val="24"/>
          <w:szCs w:val="24"/>
        </w:rPr>
      </w:pPr>
      <w:r w:rsidRPr="004617BB">
        <w:rPr>
          <w:rFonts w:cstheme="minorHAnsi"/>
          <w:sz w:val="24"/>
          <w:szCs w:val="24"/>
        </w:rPr>
        <w:t xml:space="preserve">398 School Dr. Horseshoe Bend, ID </w:t>
      </w:r>
    </w:p>
    <w:p w14:paraId="6E0138BD" w14:textId="1971AC51" w:rsidR="00C6161D" w:rsidRPr="0059703F" w:rsidRDefault="00C6161D" w:rsidP="005C182B">
      <w:pPr>
        <w:spacing w:after="0"/>
        <w:jc w:val="center"/>
        <w:rPr>
          <w:rFonts w:cstheme="minorHAnsi"/>
          <w:sz w:val="24"/>
          <w:szCs w:val="24"/>
        </w:rPr>
      </w:pPr>
    </w:p>
    <w:p w14:paraId="47E3CAB2" w14:textId="77777777" w:rsidR="00085E8B" w:rsidRPr="005160E1" w:rsidRDefault="00085E8B" w:rsidP="00085E8B">
      <w:pPr>
        <w:spacing w:after="0"/>
        <w:jc w:val="center"/>
      </w:pPr>
      <w:r>
        <w:rPr>
          <w:noProof/>
          <w:sz w:val="24"/>
          <w:szCs w:val="24"/>
        </w:rPr>
        <w:drawing>
          <wp:inline distT="0" distB="0" distL="0" distR="0" wp14:anchorId="514AFEF3" wp14:editId="02F3F5C3">
            <wp:extent cx="1657350" cy="1600027"/>
            <wp:effectExtent l="0" t="0" r="0" b="635"/>
            <wp:docPr id="2" name="Picture 2" descr="A logo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mountain range&#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4459" cy="1664815"/>
                    </a:xfrm>
                    <a:prstGeom prst="rect">
                      <a:avLst/>
                    </a:prstGeom>
                    <a:noFill/>
                    <a:ln>
                      <a:noFill/>
                    </a:ln>
                  </pic:spPr>
                </pic:pic>
              </a:graphicData>
            </a:graphic>
          </wp:inline>
        </w:drawing>
      </w:r>
    </w:p>
    <w:p w14:paraId="08E3DC38" w14:textId="77777777" w:rsidR="00085E8B" w:rsidRDefault="00085E8B" w:rsidP="00085E8B">
      <w:pPr>
        <w:spacing w:after="0"/>
        <w:jc w:val="center"/>
        <w:rPr>
          <w:sz w:val="24"/>
          <w:szCs w:val="24"/>
        </w:rPr>
      </w:pPr>
    </w:p>
    <w:tbl>
      <w:tblPr>
        <w:tblStyle w:val="TableGrid"/>
        <w:tblW w:w="10885" w:type="dxa"/>
        <w:tblLayout w:type="fixed"/>
        <w:tblLook w:val="04A0" w:firstRow="1" w:lastRow="0" w:firstColumn="1" w:lastColumn="0" w:noHBand="0" w:noVBand="1"/>
      </w:tblPr>
      <w:tblGrid>
        <w:gridCol w:w="10885"/>
      </w:tblGrid>
      <w:tr w:rsidR="00446B72" w14:paraId="21B52CDE" w14:textId="77777777" w:rsidTr="00446B72">
        <w:trPr>
          <w:trHeight w:val="665"/>
        </w:trPr>
        <w:tc>
          <w:tcPr>
            <w:tcW w:w="10885" w:type="dxa"/>
          </w:tcPr>
          <w:p w14:paraId="759409FC" w14:textId="77777777" w:rsidR="00446B72" w:rsidRDefault="00446B72">
            <w:pPr>
              <w:rPr>
                <w:b/>
                <w:bCs/>
                <w:sz w:val="24"/>
                <w:szCs w:val="24"/>
              </w:rPr>
            </w:pPr>
            <w:r w:rsidRPr="00DD5EF8">
              <w:rPr>
                <w:b/>
                <w:bCs/>
                <w:sz w:val="24"/>
                <w:szCs w:val="24"/>
              </w:rPr>
              <w:t>Welcome &amp; Introductions</w:t>
            </w:r>
          </w:p>
          <w:p w14:paraId="7612C151" w14:textId="77777777" w:rsidR="009A1FF7" w:rsidRDefault="009A1FF7">
            <w:pPr>
              <w:rPr>
                <w:sz w:val="24"/>
                <w:szCs w:val="24"/>
              </w:rPr>
            </w:pPr>
            <w:r w:rsidRPr="00A52772">
              <w:rPr>
                <w:sz w:val="24"/>
                <w:szCs w:val="24"/>
              </w:rPr>
              <w:t xml:space="preserve">See connections document </w:t>
            </w:r>
            <w:hyperlink r:id="rId6" w:history="1">
              <w:r w:rsidRPr="000029BD">
                <w:rPr>
                  <w:rStyle w:val="Hyperlink"/>
                  <w:sz w:val="24"/>
                  <w:szCs w:val="24"/>
                </w:rPr>
                <w:t>here</w:t>
              </w:r>
            </w:hyperlink>
            <w:r w:rsidRPr="00A52772">
              <w:rPr>
                <w:sz w:val="24"/>
                <w:szCs w:val="24"/>
              </w:rPr>
              <w:t>, for</w:t>
            </w:r>
            <w:r w:rsidR="00A52772" w:rsidRPr="00A52772">
              <w:rPr>
                <w:sz w:val="24"/>
                <w:szCs w:val="24"/>
              </w:rPr>
              <w:t xml:space="preserve"> attendance and contact info. </w:t>
            </w:r>
          </w:p>
          <w:p w14:paraId="288403BF" w14:textId="3A1A3D32" w:rsidR="000029BD" w:rsidRPr="00A52772" w:rsidRDefault="000029BD">
            <w:pPr>
              <w:rPr>
                <w:sz w:val="24"/>
                <w:szCs w:val="24"/>
              </w:rPr>
            </w:pPr>
          </w:p>
        </w:tc>
      </w:tr>
      <w:tr w:rsidR="00446B72" w14:paraId="48D8F968" w14:textId="77777777" w:rsidTr="00446B72">
        <w:trPr>
          <w:trHeight w:val="449"/>
        </w:trPr>
        <w:tc>
          <w:tcPr>
            <w:tcW w:w="10885" w:type="dxa"/>
          </w:tcPr>
          <w:p w14:paraId="78F16F9E" w14:textId="77777777" w:rsidR="00546250" w:rsidRPr="00C6161D" w:rsidRDefault="00546250" w:rsidP="00546250">
            <w:pPr>
              <w:rPr>
                <w:b/>
                <w:bCs/>
                <w:sz w:val="24"/>
                <w:szCs w:val="24"/>
              </w:rPr>
            </w:pPr>
            <w:r>
              <w:rPr>
                <w:b/>
                <w:bCs/>
                <w:sz w:val="24"/>
                <w:szCs w:val="24"/>
              </w:rPr>
              <w:t>New Business</w:t>
            </w:r>
          </w:p>
          <w:p w14:paraId="740C1BA8" w14:textId="770A9BD3" w:rsidR="00546250" w:rsidRDefault="00546250" w:rsidP="00170F09">
            <w:pPr>
              <w:pStyle w:val="ListParagraph"/>
              <w:numPr>
                <w:ilvl w:val="0"/>
                <w:numId w:val="2"/>
              </w:numPr>
              <w:rPr>
                <w:b/>
                <w:bCs/>
                <w:sz w:val="24"/>
                <w:szCs w:val="24"/>
                <w:u w:val="single"/>
              </w:rPr>
            </w:pPr>
            <w:r w:rsidRPr="008303B8">
              <w:rPr>
                <w:b/>
                <w:bCs/>
                <w:sz w:val="24"/>
                <w:szCs w:val="24"/>
                <w:u w:val="single"/>
              </w:rPr>
              <w:t>Introduce Lindsey Carter w/Ignite Idaho HSB</w:t>
            </w:r>
          </w:p>
          <w:p w14:paraId="0AB43106" w14:textId="77777777" w:rsidR="008303B8" w:rsidRPr="008303B8" w:rsidRDefault="008303B8" w:rsidP="008303B8">
            <w:pPr>
              <w:pStyle w:val="ListParagraph"/>
              <w:rPr>
                <w:b/>
                <w:bCs/>
                <w:sz w:val="24"/>
                <w:szCs w:val="24"/>
                <w:u w:val="single"/>
              </w:rPr>
            </w:pPr>
          </w:p>
          <w:p w14:paraId="10B74914" w14:textId="77777777" w:rsidR="00170F09" w:rsidRPr="00170F09" w:rsidRDefault="00170F09" w:rsidP="00170F09">
            <w:pPr>
              <w:numPr>
                <w:ilvl w:val="1"/>
                <w:numId w:val="3"/>
              </w:numPr>
              <w:rPr>
                <w:sz w:val="24"/>
                <w:szCs w:val="24"/>
              </w:rPr>
            </w:pPr>
            <w:r w:rsidRPr="00170F09">
              <w:rPr>
                <w:b/>
                <w:bCs/>
                <w:sz w:val="24"/>
                <w:szCs w:val="24"/>
              </w:rPr>
              <w:t xml:space="preserve">Lindsay’s Responsibilities: </w:t>
            </w:r>
            <w:r w:rsidRPr="00170F09">
              <w:rPr>
                <w:sz w:val="24"/>
                <w:szCs w:val="24"/>
              </w:rPr>
              <w:t>Lindsay will begin as a case manager, connecting children and other clients with needed community services. In October, they will begin a counseling internship and will be able to provide counseling services directly.</w:t>
            </w:r>
          </w:p>
          <w:p w14:paraId="627B2DD9" w14:textId="77777777" w:rsidR="00170F09" w:rsidRPr="00170F09" w:rsidRDefault="00170F09" w:rsidP="00170F09">
            <w:pPr>
              <w:numPr>
                <w:ilvl w:val="1"/>
                <w:numId w:val="3"/>
              </w:numPr>
              <w:rPr>
                <w:sz w:val="24"/>
                <w:szCs w:val="24"/>
              </w:rPr>
            </w:pPr>
            <w:r w:rsidRPr="00170F09">
              <w:rPr>
                <w:b/>
                <w:bCs/>
                <w:sz w:val="24"/>
                <w:szCs w:val="24"/>
              </w:rPr>
              <w:t xml:space="preserve">Youth Screening Process: </w:t>
            </w:r>
            <w:r w:rsidRPr="00170F09">
              <w:rPr>
                <w:sz w:val="24"/>
                <w:szCs w:val="24"/>
              </w:rPr>
              <w:t>Traci explained that the Anchor Youth Assessment Center will allow Lindsay to screen youth identified by schools, law enforcement, school resource officers, or parents as potentially at risk because of attendance problems, family changes, declining grades, or behavioral or emotional changes. Screening can lead to CAFAS or ICANS assessments and referrals to additional youth services.</w:t>
            </w:r>
          </w:p>
          <w:p w14:paraId="2A9AD6C5" w14:textId="1C9753FE" w:rsidR="00170F09" w:rsidRPr="00170F09" w:rsidRDefault="00170F09" w:rsidP="00170F09">
            <w:pPr>
              <w:numPr>
                <w:ilvl w:val="1"/>
                <w:numId w:val="3"/>
              </w:numPr>
              <w:rPr>
                <w:sz w:val="24"/>
                <w:szCs w:val="24"/>
              </w:rPr>
            </w:pPr>
            <w:r w:rsidRPr="00170F09">
              <w:rPr>
                <w:b/>
                <w:bCs/>
                <w:sz w:val="24"/>
                <w:szCs w:val="24"/>
              </w:rPr>
              <w:t xml:space="preserve">Counseling Referrals: </w:t>
            </w:r>
            <w:r w:rsidRPr="00170F09">
              <w:rPr>
                <w:sz w:val="24"/>
                <w:szCs w:val="24"/>
              </w:rPr>
              <w:t xml:space="preserve">Counseling referrals should generally be submitted through the </w:t>
            </w:r>
            <w:hyperlink r:id="rId7" w:history="1">
              <w:r w:rsidRPr="007E4BCC">
                <w:rPr>
                  <w:rStyle w:val="Hyperlink"/>
                  <w:sz w:val="24"/>
                  <w:szCs w:val="24"/>
                </w:rPr>
                <w:t>Ignite website’s Google form</w:t>
              </w:r>
            </w:hyperlink>
            <w:r w:rsidRPr="00170F09">
              <w:rPr>
                <w:sz w:val="24"/>
                <w:szCs w:val="24"/>
              </w:rPr>
              <w:t>, by calling or texting 208-994-5537, or by emailing Ignite Idaho</w:t>
            </w:r>
            <w:r w:rsidR="007E4BCC">
              <w:rPr>
                <w:sz w:val="24"/>
                <w:szCs w:val="24"/>
              </w:rPr>
              <w:t xml:space="preserve"> (</w:t>
            </w:r>
            <w:r w:rsidR="007E4BCC" w:rsidRPr="007E4BCC">
              <w:rPr>
                <w:sz w:val="24"/>
                <w:szCs w:val="24"/>
              </w:rPr>
              <w:t>ignite@igniteidahofrc.org</w:t>
            </w:r>
            <w:r w:rsidR="007E4BCC">
              <w:rPr>
                <w:sz w:val="24"/>
                <w:szCs w:val="24"/>
              </w:rPr>
              <w:t>)</w:t>
            </w:r>
            <w:r w:rsidRPr="00170F09">
              <w:rPr>
                <w:sz w:val="24"/>
                <w:szCs w:val="24"/>
              </w:rPr>
              <w:t xml:space="preserve">. Youth referrals can also be submitted through the </w:t>
            </w:r>
            <w:hyperlink r:id="rId8" w:history="1">
              <w:r w:rsidRPr="00E14097">
                <w:rPr>
                  <w:rStyle w:val="Hyperlink"/>
                  <w:sz w:val="24"/>
                  <w:szCs w:val="24"/>
                </w:rPr>
                <w:t>Anchor form</w:t>
              </w:r>
            </w:hyperlink>
            <w:r w:rsidRPr="00170F09">
              <w:rPr>
                <w:sz w:val="24"/>
                <w:szCs w:val="24"/>
              </w:rPr>
              <w:t xml:space="preserve"> by teachers, law enforcement, or parents. Ignite will notify the referring party whether the referral was accepted and whether the person entered services.</w:t>
            </w:r>
          </w:p>
          <w:p w14:paraId="112DFD7D" w14:textId="7553F097" w:rsidR="00170F09" w:rsidRPr="00170F09" w:rsidRDefault="00170F09" w:rsidP="00170F09">
            <w:pPr>
              <w:numPr>
                <w:ilvl w:val="1"/>
                <w:numId w:val="3"/>
              </w:numPr>
              <w:rPr>
                <w:sz w:val="24"/>
                <w:szCs w:val="24"/>
              </w:rPr>
            </w:pPr>
            <w:r w:rsidRPr="00170F09">
              <w:rPr>
                <w:b/>
                <w:bCs/>
                <w:sz w:val="24"/>
                <w:szCs w:val="24"/>
              </w:rPr>
              <w:t xml:space="preserve">Service Locations: </w:t>
            </w:r>
            <w:r w:rsidRPr="00170F09">
              <w:rPr>
                <w:sz w:val="24"/>
                <w:szCs w:val="24"/>
              </w:rPr>
              <w:t xml:space="preserve">Traci said Lindsay is expected to spend one day per week in Horseshoe Bend schools and one day per week in Garden Valley schools, with remaining time in the clinic. </w:t>
            </w:r>
            <w:r w:rsidR="008303B8">
              <w:rPr>
                <w:sz w:val="24"/>
                <w:szCs w:val="24"/>
              </w:rPr>
              <w:t xml:space="preserve">In-person appointments at the GV Medical </w:t>
            </w:r>
            <w:proofErr w:type="gramStart"/>
            <w:r w:rsidR="008303B8">
              <w:rPr>
                <w:sz w:val="24"/>
                <w:szCs w:val="24"/>
              </w:rPr>
              <w:t>c</w:t>
            </w:r>
            <w:r w:rsidRPr="00170F09">
              <w:rPr>
                <w:sz w:val="24"/>
                <w:szCs w:val="24"/>
              </w:rPr>
              <w:t>linic appointments</w:t>
            </w:r>
            <w:proofErr w:type="gramEnd"/>
            <w:r w:rsidRPr="00170F09">
              <w:rPr>
                <w:sz w:val="24"/>
                <w:szCs w:val="24"/>
              </w:rPr>
              <w:t xml:space="preserve"> will accommodate clients who are not youth or who need privacy away from the school. Laura confirmed that telehealth counseling is available while interns are being added in October.</w:t>
            </w:r>
          </w:p>
          <w:p w14:paraId="2C62678C" w14:textId="77777777" w:rsidR="00170F09" w:rsidRDefault="00170F09" w:rsidP="00170F09">
            <w:pPr>
              <w:numPr>
                <w:ilvl w:val="1"/>
                <w:numId w:val="3"/>
              </w:numPr>
              <w:rPr>
                <w:sz w:val="24"/>
                <w:szCs w:val="24"/>
              </w:rPr>
            </w:pPr>
            <w:r w:rsidRPr="00170F09">
              <w:rPr>
                <w:b/>
                <w:bCs/>
                <w:sz w:val="24"/>
                <w:szCs w:val="24"/>
              </w:rPr>
              <w:t xml:space="preserve">Space Coordination: </w:t>
            </w:r>
            <w:r w:rsidRPr="00170F09">
              <w:rPr>
                <w:sz w:val="24"/>
                <w:szCs w:val="24"/>
              </w:rPr>
              <w:t xml:space="preserve">Traci will contact Dennis to determine whether school space is available. The preferred arrangement is for Lindsay to meet students at school, but </w:t>
            </w:r>
            <w:r w:rsidRPr="00170F09">
              <w:rPr>
                <w:sz w:val="24"/>
                <w:szCs w:val="24"/>
              </w:rPr>
              <w:lastRenderedPageBreak/>
              <w:t>Lindsay can transport clients to the clinic for 30- to 45-minute sessions if school space is unavailable. Laura said the renovated clinic counseling room can accommodate the work, and Traci and Lindsay will coordinate storage and locked records.</w:t>
            </w:r>
          </w:p>
          <w:p w14:paraId="63D0AE4E" w14:textId="648B643F" w:rsidR="008303B8" w:rsidRDefault="008303B8" w:rsidP="008303B8">
            <w:pPr>
              <w:ind w:left="1440"/>
              <w:rPr>
                <w:b/>
                <w:bCs/>
                <w:sz w:val="24"/>
                <w:szCs w:val="24"/>
              </w:rPr>
            </w:pPr>
            <w:r>
              <w:rPr>
                <w:b/>
                <w:bCs/>
                <w:sz w:val="24"/>
                <w:szCs w:val="24"/>
              </w:rPr>
              <w:t xml:space="preserve">** </w:t>
            </w:r>
            <w:proofErr w:type="gramStart"/>
            <w:r>
              <w:rPr>
                <w:b/>
                <w:bCs/>
                <w:sz w:val="24"/>
                <w:szCs w:val="24"/>
              </w:rPr>
              <w:t>All of</w:t>
            </w:r>
            <w:proofErr w:type="gramEnd"/>
            <w:r>
              <w:rPr>
                <w:b/>
                <w:bCs/>
                <w:sz w:val="24"/>
                <w:szCs w:val="24"/>
              </w:rPr>
              <w:t xml:space="preserve"> these conversations happened a couple weeks ago, and things are moving quickly, so these details may have changed!**</w:t>
            </w:r>
          </w:p>
          <w:p w14:paraId="3B7CA976" w14:textId="77777777" w:rsidR="008303B8" w:rsidRDefault="008303B8" w:rsidP="008303B8">
            <w:pPr>
              <w:ind w:left="1440"/>
              <w:rPr>
                <w:sz w:val="24"/>
                <w:szCs w:val="24"/>
              </w:rPr>
            </w:pPr>
          </w:p>
          <w:p w14:paraId="53012D17" w14:textId="7B3C0D71" w:rsidR="005914ED" w:rsidRPr="005914ED" w:rsidRDefault="005914ED" w:rsidP="005914ED">
            <w:pPr>
              <w:pStyle w:val="ListParagraph"/>
              <w:numPr>
                <w:ilvl w:val="0"/>
                <w:numId w:val="2"/>
              </w:numPr>
              <w:spacing w:after="160"/>
              <w:rPr>
                <w:sz w:val="24"/>
                <w:szCs w:val="24"/>
              </w:rPr>
            </w:pPr>
            <w:r>
              <w:rPr>
                <w:sz w:val="24"/>
                <w:szCs w:val="24"/>
              </w:rPr>
              <w:t>SAMSHA Drug Prevention Activity Stipend</w:t>
            </w:r>
          </w:p>
          <w:p w14:paraId="52C79841" w14:textId="285D2480" w:rsidR="00170F09" w:rsidRPr="00170F09" w:rsidRDefault="005914ED" w:rsidP="00170F09">
            <w:pPr>
              <w:numPr>
                <w:ilvl w:val="1"/>
                <w:numId w:val="3"/>
              </w:numPr>
              <w:rPr>
                <w:sz w:val="24"/>
                <w:szCs w:val="24"/>
              </w:rPr>
            </w:pPr>
            <w:r>
              <w:rPr>
                <w:b/>
                <w:bCs/>
                <w:sz w:val="24"/>
                <w:szCs w:val="24"/>
              </w:rPr>
              <w:t>Stipend</w:t>
            </w:r>
            <w:r w:rsidR="00170F09" w:rsidRPr="00170F09">
              <w:rPr>
                <w:b/>
                <w:bCs/>
                <w:sz w:val="24"/>
                <w:szCs w:val="24"/>
              </w:rPr>
              <w:t xml:space="preserve"> Restrictions: </w:t>
            </w:r>
            <w:r>
              <w:rPr>
                <w:sz w:val="24"/>
                <w:szCs w:val="24"/>
              </w:rPr>
              <w:t>CDH has a</w:t>
            </w:r>
            <w:r w:rsidR="00170F09" w:rsidRPr="00170F09">
              <w:rPr>
                <w:sz w:val="24"/>
                <w:szCs w:val="24"/>
              </w:rPr>
              <w:t xml:space="preserve"> $750 stipend</w:t>
            </w:r>
            <w:r>
              <w:rPr>
                <w:sz w:val="24"/>
                <w:szCs w:val="24"/>
              </w:rPr>
              <w:t xml:space="preserve"> available to assist with funding for a </w:t>
            </w:r>
            <w:r w:rsidR="00170F09" w:rsidRPr="00170F09">
              <w:rPr>
                <w:sz w:val="24"/>
                <w:szCs w:val="24"/>
              </w:rPr>
              <w:t xml:space="preserve">drug-prevention activity and </w:t>
            </w:r>
            <w:r>
              <w:rPr>
                <w:sz w:val="24"/>
                <w:szCs w:val="24"/>
              </w:rPr>
              <w:t xml:space="preserve">must </w:t>
            </w:r>
            <w:r w:rsidR="00170F09" w:rsidRPr="00170F09">
              <w:rPr>
                <w:sz w:val="24"/>
                <w:szCs w:val="24"/>
              </w:rPr>
              <w:t>be spent by November 30. Eligible costs include facility rental, promotion, printing, and planning directly tied to the event; food, entertainment, door prizes, discounts, incentives, and promotional products are not eligible.</w:t>
            </w:r>
          </w:p>
          <w:p w14:paraId="4E28C569" w14:textId="77777777" w:rsidR="00170F09" w:rsidRPr="00170F09" w:rsidRDefault="00170F09" w:rsidP="00170F09">
            <w:pPr>
              <w:numPr>
                <w:ilvl w:val="1"/>
                <w:numId w:val="3"/>
              </w:numPr>
              <w:rPr>
                <w:sz w:val="24"/>
                <w:szCs w:val="24"/>
              </w:rPr>
            </w:pPr>
            <w:r w:rsidRPr="00170F09">
              <w:rPr>
                <w:b/>
                <w:bCs/>
                <w:sz w:val="24"/>
                <w:szCs w:val="24"/>
              </w:rPr>
              <w:t xml:space="preserve">Simulation Proposal: </w:t>
            </w:r>
            <w:r w:rsidRPr="00170F09">
              <w:rPr>
                <w:sz w:val="24"/>
                <w:szCs w:val="24"/>
              </w:rPr>
              <w:t>Traci proposed combining substance-use-related simulations, potentially including impairment goggles and bicycles and a mental-health or schizophrenia-style simulation, with a calming sound booth at the end. The event could invite youth and parents to rotate through several activity booths.</w:t>
            </w:r>
          </w:p>
          <w:p w14:paraId="0D2A3825" w14:textId="77777777" w:rsidR="00170F09" w:rsidRPr="00170F09" w:rsidRDefault="00170F09" w:rsidP="00170F09">
            <w:pPr>
              <w:numPr>
                <w:ilvl w:val="1"/>
                <w:numId w:val="3"/>
              </w:numPr>
              <w:rPr>
                <w:sz w:val="24"/>
                <w:szCs w:val="24"/>
              </w:rPr>
            </w:pPr>
            <w:r w:rsidRPr="00170F09">
              <w:rPr>
                <w:b/>
                <w:bCs/>
                <w:sz w:val="24"/>
                <w:szCs w:val="24"/>
              </w:rPr>
              <w:t xml:space="preserve">Documentary Screening: </w:t>
            </w:r>
            <w:r w:rsidRPr="00170F09">
              <w:rPr>
                <w:sz w:val="24"/>
                <w:szCs w:val="24"/>
              </w:rPr>
              <w:t>The group discussed an outdoor screening of a prevention documentary, including the fentanyl documentary Dead on Arrival. Traci said they had purchased a large inflatable projection screen through another grant, which could support an outdoor event.</w:t>
            </w:r>
          </w:p>
          <w:p w14:paraId="27B8A59B" w14:textId="77777777" w:rsidR="00170F09" w:rsidRPr="00170F09" w:rsidRDefault="00170F09" w:rsidP="00170F09">
            <w:pPr>
              <w:numPr>
                <w:ilvl w:val="1"/>
                <w:numId w:val="3"/>
              </w:numPr>
              <w:rPr>
                <w:sz w:val="24"/>
                <w:szCs w:val="24"/>
              </w:rPr>
            </w:pPr>
            <w:proofErr w:type="gramStart"/>
            <w:r w:rsidRPr="00170F09">
              <w:rPr>
                <w:b/>
                <w:bCs/>
                <w:sz w:val="24"/>
                <w:szCs w:val="24"/>
              </w:rPr>
              <w:t xml:space="preserve">Potential Venues: </w:t>
            </w:r>
            <w:r w:rsidRPr="00170F09">
              <w:rPr>
                <w:sz w:val="24"/>
                <w:szCs w:val="24"/>
              </w:rPr>
              <w:t>Mindy</w:t>
            </w:r>
            <w:proofErr w:type="gramEnd"/>
            <w:r w:rsidRPr="00170F09">
              <w:rPr>
                <w:sz w:val="24"/>
                <w:szCs w:val="24"/>
              </w:rPr>
              <w:t xml:space="preserve"> noted that the activity could be held at a school or another rented </w:t>
            </w:r>
            <w:proofErr w:type="gramStart"/>
            <w:r w:rsidRPr="00170F09">
              <w:rPr>
                <w:sz w:val="24"/>
                <w:szCs w:val="24"/>
              </w:rPr>
              <w:t>facility, or</w:t>
            </w:r>
            <w:proofErr w:type="gramEnd"/>
            <w:r w:rsidRPr="00170F09">
              <w:rPr>
                <w:sz w:val="24"/>
                <w:szCs w:val="24"/>
              </w:rPr>
              <w:t xml:space="preserve"> potentially incorporated into existing health fairs and STEM nights. The group also considered whether school reward coupons could be used for attendance, subject to confirmation that they comply with grant rules.</w:t>
            </w:r>
          </w:p>
          <w:p w14:paraId="05E5D90B" w14:textId="07E69608" w:rsidR="00170F09" w:rsidRPr="00941B98" w:rsidRDefault="00170F09" w:rsidP="00941B98">
            <w:pPr>
              <w:numPr>
                <w:ilvl w:val="1"/>
                <w:numId w:val="3"/>
              </w:numPr>
              <w:rPr>
                <w:sz w:val="24"/>
                <w:szCs w:val="24"/>
              </w:rPr>
            </w:pPr>
            <w:r w:rsidRPr="00170F09">
              <w:rPr>
                <w:b/>
                <w:bCs/>
                <w:sz w:val="24"/>
                <w:szCs w:val="24"/>
              </w:rPr>
              <w:t xml:space="preserve">Next Steps: </w:t>
            </w:r>
            <w:r w:rsidRPr="00170F09">
              <w:rPr>
                <w:sz w:val="24"/>
                <w:szCs w:val="24"/>
              </w:rPr>
              <w:t>Participants were asked to share specific proposals promptly so Mindy can determine whether they meet the grant requirements. Red Ribbon Week during the last week of October and a possible drug-free football game were identified as opportunities for coordination.</w:t>
            </w:r>
          </w:p>
        </w:tc>
      </w:tr>
      <w:tr w:rsidR="00546250" w14:paraId="2001B9E3" w14:textId="77777777" w:rsidTr="00446B72">
        <w:trPr>
          <w:trHeight w:val="449"/>
        </w:trPr>
        <w:tc>
          <w:tcPr>
            <w:tcW w:w="10885" w:type="dxa"/>
          </w:tcPr>
          <w:p w14:paraId="34EE4C04" w14:textId="77777777" w:rsidR="00546250" w:rsidRDefault="00546250" w:rsidP="00546250">
            <w:pPr>
              <w:rPr>
                <w:b/>
                <w:bCs/>
                <w:sz w:val="24"/>
                <w:szCs w:val="24"/>
              </w:rPr>
            </w:pPr>
            <w:r>
              <w:rPr>
                <w:b/>
                <w:bCs/>
                <w:sz w:val="24"/>
                <w:szCs w:val="24"/>
              </w:rPr>
              <w:lastRenderedPageBreak/>
              <w:t xml:space="preserve">Old Business </w:t>
            </w:r>
          </w:p>
          <w:p w14:paraId="3AB34F99" w14:textId="5913E08E" w:rsidR="00941B98" w:rsidRDefault="00941B98" w:rsidP="004028D0">
            <w:pPr>
              <w:numPr>
                <w:ilvl w:val="1"/>
                <w:numId w:val="3"/>
              </w:numPr>
              <w:rPr>
                <w:sz w:val="24"/>
                <w:szCs w:val="24"/>
              </w:rPr>
            </w:pPr>
            <w:r w:rsidRPr="00170F09">
              <w:rPr>
                <w:b/>
                <w:bCs/>
                <w:sz w:val="24"/>
                <w:szCs w:val="24"/>
              </w:rPr>
              <w:t xml:space="preserve">Horseshoe Bend </w:t>
            </w:r>
            <w:r>
              <w:rPr>
                <w:b/>
                <w:bCs/>
                <w:sz w:val="24"/>
                <w:szCs w:val="24"/>
              </w:rPr>
              <w:t>Health Fair Update</w:t>
            </w:r>
            <w:r w:rsidRPr="00170F09">
              <w:rPr>
                <w:b/>
                <w:bCs/>
                <w:sz w:val="24"/>
                <w:szCs w:val="24"/>
              </w:rPr>
              <w:t xml:space="preserve">: </w:t>
            </w:r>
            <w:r w:rsidRPr="00170F09">
              <w:rPr>
                <w:sz w:val="24"/>
                <w:szCs w:val="24"/>
              </w:rPr>
              <w:t xml:space="preserve">The Horseshoe Bend health fair was held with back-to-school night from 3:30 to 6:30 p.m. in the school annex. Approximately 12 to 13 vendors participated, and about 40 to 50 people attended, with most traffic arriving near the end. The annex air conditioning did not work, </w:t>
            </w:r>
            <w:r w:rsidR="004028D0">
              <w:rPr>
                <w:sz w:val="24"/>
                <w:szCs w:val="24"/>
              </w:rPr>
              <w:t xml:space="preserve">though </w:t>
            </w:r>
            <w:r w:rsidRPr="00170F09">
              <w:rPr>
                <w:sz w:val="24"/>
                <w:szCs w:val="24"/>
              </w:rPr>
              <w:t>some vendors operated outside.</w:t>
            </w:r>
            <w:r w:rsidR="004028D0">
              <w:rPr>
                <w:sz w:val="24"/>
                <w:szCs w:val="24"/>
              </w:rPr>
              <w:t xml:space="preserve"> </w:t>
            </w:r>
            <w:r w:rsidRPr="004028D0">
              <w:rPr>
                <w:sz w:val="24"/>
                <w:szCs w:val="24"/>
              </w:rPr>
              <w:t>Mindy and Laura identified earlier and broader promotion as a major improvement area, including stronger promotion by vendors and the school. They discussed whether a weekend or a different time of year would work better, noting that August is challenging for school staff and families and that previous Saturday attendance had been mixed.</w:t>
            </w:r>
            <w:r w:rsidR="004028D0">
              <w:rPr>
                <w:sz w:val="24"/>
                <w:szCs w:val="24"/>
              </w:rPr>
              <w:t xml:space="preserve"> </w:t>
            </w:r>
            <w:r w:rsidRPr="004028D0">
              <w:rPr>
                <w:sz w:val="24"/>
                <w:szCs w:val="24"/>
              </w:rPr>
              <w:t xml:space="preserve">Laura said the fair had benefited in its first year from school supplies, backpacks, haircuts, and a bounce house, but later years lacked those </w:t>
            </w:r>
            <w:proofErr w:type="gramStart"/>
            <w:r w:rsidRPr="004028D0">
              <w:rPr>
                <w:sz w:val="24"/>
                <w:szCs w:val="24"/>
              </w:rPr>
              <w:t>draws</w:t>
            </w:r>
            <w:proofErr w:type="gramEnd"/>
            <w:r w:rsidRPr="004028D0">
              <w:rPr>
                <w:sz w:val="24"/>
                <w:szCs w:val="24"/>
              </w:rPr>
              <w:t>. They discussed involving the library or other locations closer to Highway 55 to increase visibility. Mindy said vendors from outside Horseshoe Bend, including Your Health Idaho, Medicaid Transportation, and Ignite, remain willing to participate.</w:t>
            </w:r>
          </w:p>
          <w:p w14:paraId="0BD9B174" w14:textId="77777777" w:rsidR="00185B0C" w:rsidRPr="004028D0" w:rsidRDefault="00185B0C" w:rsidP="00185B0C">
            <w:pPr>
              <w:ind w:left="1440"/>
              <w:rPr>
                <w:sz w:val="24"/>
                <w:szCs w:val="24"/>
              </w:rPr>
            </w:pPr>
          </w:p>
          <w:p w14:paraId="2F40F8BA" w14:textId="5572DE87" w:rsidR="00941B98" w:rsidRDefault="00941B98" w:rsidP="004028D0">
            <w:pPr>
              <w:numPr>
                <w:ilvl w:val="1"/>
                <w:numId w:val="3"/>
              </w:numPr>
              <w:rPr>
                <w:sz w:val="24"/>
                <w:szCs w:val="24"/>
              </w:rPr>
            </w:pPr>
            <w:r w:rsidRPr="00170F09">
              <w:rPr>
                <w:b/>
                <w:bCs/>
                <w:sz w:val="24"/>
                <w:szCs w:val="24"/>
              </w:rPr>
              <w:t xml:space="preserve">Idaho City </w:t>
            </w:r>
            <w:r w:rsidR="004028D0">
              <w:rPr>
                <w:b/>
                <w:bCs/>
                <w:sz w:val="24"/>
                <w:szCs w:val="24"/>
              </w:rPr>
              <w:t>Health Fair Planning Updates</w:t>
            </w:r>
            <w:r w:rsidRPr="00170F09">
              <w:rPr>
                <w:b/>
                <w:bCs/>
                <w:sz w:val="24"/>
                <w:szCs w:val="24"/>
              </w:rPr>
              <w:t xml:space="preserve">: </w:t>
            </w:r>
            <w:r w:rsidRPr="00170F09">
              <w:rPr>
                <w:sz w:val="24"/>
                <w:szCs w:val="24"/>
              </w:rPr>
              <w:t xml:space="preserve">Mindy booked the Idaho City community hall for October 3 in conjunction with Idaho City Days and plans to invite the Horseshoe Bend </w:t>
            </w:r>
            <w:r w:rsidRPr="00170F09">
              <w:rPr>
                <w:sz w:val="24"/>
                <w:szCs w:val="24"/>
              </w:rPr>
              <w:lastRenderedPageBreak/>
              <w:t xml:space="preserve">vendors. Tonya will help </w:t>
            </w:r>
            <w:proofErr w:type="gramStart"/>
            <w:r w:rsidRPr="00170F09">
              <w:rPr>
                <w:sz w:val="24"/>
                <w:szCs w:val="24"/>
              </w:rPr>
              <w:t>staff</w:t>
            </w:r>
            <w:proofErr w:type="gramEnd"/>
            <w:r w:rsidRPr="00170F09">
              <w:rPr>
                <w:sz w:val="24"/>
                <w:szCs w:val="24"/>
              </w:rPr>
              <w:t xml:space="preserve"> the event, coordinate use of the community-hall parking lot with </w:t>
            </w:r>
            <w:proofErr w:type="gramStart"/>
            <w:r w:rsidRPr="00170F09">
              <w:rPr>
                <w:sz w:val="24"/>
                <w:szCs w:val="24"/>
              </w:rPr>
              <w:t>Carter, and</w:t>
            </w:r>
            <w:proofErr w:type="gramEnd"/>
            <w:r w:rsidRPr="00170F09">
              <w:rPr>
                <w:sz w:val="24"/>
                <w:szCs w:val="24"/>
              </w:rPr>
              <w:t xml:space="preserve"> ask for announcements during Idaho City Days. The group discussed emphasizing afternoon hours, potentially 12 to 3 p.m., because traffic is expected to be heavier then.</w:t>
            </w:r>
            <w:r w:rsidR="004028D0">
              <w:rPr>
                <w:sz w:val="24"/>
                <w:szCs w:val="24"/>
              </w:rPr>
              <w:t xml:space="preserve"> </w:t>
            </w:r>
            <w:r w:rsidRPr="004028D0">
              <w:rPr>
                <w:sz w:val="24"/>
                <w:szCs w:val="24"/>
              </w:rPr>
              <w:t xml:space="preserve">Mindy has four large A-frame signs and a banner for directing attendees. Participants discussed placing the inflatable brain or a coalition booth on Main Street or near the parking lot, posting signs before the event, and using a flyer. Tonya offered to distribute the </w:t>
            </w:r>
            <w:proofErr w:type="gramStart"/>
            <w:r w:rsidRPr="004028D0">
              <w:rPr>
                <w:sz w:val="24"/>
                <w:szCs w:val="24"/>
              </w:rPr>
              <w:t>flyer</w:t>
            </w:r>
            <w:proofErr w:type="gramEnd"/>
            <w:r w:rsidRPr="004028D0">
              <w:rPr>
                <w:sz w:val="24"/>
                <w:szCs w:val="24"/>
              </w:rPr>
              <w:t xml:space="preserve"> throughout Clear Creek, Roby Creek, Osprey, Dukat, and other areas.</w:t>
            </w:r>
          </w:p>
          <w:p w14:paraId="0D3DB642" w14:textId="77777777" w:rsidR="00185B0C" w:rsidRPr="004028D0" w:rsidRDefault="00185B0C" w:rsidP="00185B0C">
            <w:pPr>
              <w:ind w:left="1440"/>
              <w:rPr>
                <w:sz w:val="24"/>
                <w:szCs w:val="24"/>
              </w:rPr>
            </w:pPr>
          </w:p>
          <w:p w14:paraId="6A92CA97" w14:textId="63B371FB" w:rsidR="00941B98" w:rsidRPr="00170F09" w:rsidRDefault="00941B98" w:rsidP="00941B98">
            <w:pPr>
              <w:numPr>
                <w:ilvl w:val="1"/>
                <w:numId w:val="3"/>
              </w:numPr>
              <w:rPr>
                <w:sz w:val="24"/>
                <w:szCs w:val="24"/>
              </w:rPr>
            </w:pPr>
            <w:r w:rsidRPr="00170F09">
              <w:rPr>
                <w:b/>
                <w:bCs/>
                <w:sz w:val="24"/>
                <w:szCs w:val="24"/>
              </w:rPr>
              <w:t xml:space="preserve">Garden Valley Planning: </w:t>
            </w:r>
            <w:r w:rsidRPr="00170F09">
              <w:rPr>
                <w:sz w:val="24"/>
                <w:szCs w:val="24"/>
              </w:rPr>
              <w:t xml:space="preserve">The Garden Valley health </w:t>
            </w:r>
            <w:proofErr w:type="gramStart"/>
            <w:r w:rsidRPr="00170F09">
              <w:rPr>
                <w:sz w:val="24"/>
                <w:szCs w:val="24"/>
              </w:rPr>
              <w:t>fair</w:t>
            </w:r>
            <w:proofErr w:type="gramEnd"/>
            <w:r w:rsidRPr="00170F09">
              <w:rPr>
                <w:sz w:val="24"/>
                <w:szCs w:val="24"/>
              </w:rPr>
              <w:t xml:space="preserve"> is scheduled for October 10 at the library from 10 a.m. to 1 p.m. Stephany Corn is coordinating details, and Mindy planned to follow up with </w:t>
            </w:r>
            <w:r w:rsidR="00185B0C">
              <w:rPr>
                <w:sz w:val="24"/>
                <w:szCs w:val="24"/>
              </w:rPr>
              <w:t xml:space="preserve">her. </w:t>
            </w:r>
          </w:p>
          <w:p w14:paraId="63A29DAA" w14:textId="77777777" w:rsidR="00546250" w:rsidRDefault="00546250" w:rsidP="00185B0C">
            <w:pPr>
              <w:rPr>
                <w:sz w:val="24"/>
                <w:szCs w:val="24"/>
              </w:rPr>
            </w:pPr>
          </w:p>
          <w:p w14:paraId="3189E6A9" w14:textId="77777777" w:rsidR="00185B0C" w:rsidRPr="00185B0C" w:rsidRDefault="00185B0C" w:rsidP="00185B0C">
            <w:pPr>
              <w:rPr>
                <w:b/>
                <w:bCs/>
                <w:sz w:val="24"/>
                <w:szCs w:val="24"/>
                <w:u w:val="single"/>
              </w:rPr>
            </w:pPr>
            <w:r w:rsidRPr="00185B0C">
              <w:rPr>
                <w:b/>
                <w:bCs/>
                <w:sz w:val="24"/>
                <w:szCs w:val="24"/>
                <w:u w:val="single"/>
              </w:rPr>
              <w:t>Roundtable Updates</w:t>
            </w:r>
          </w:p>
          <w:p w14:paraId="6DB920DE" w14:textId="77777777" w:rsidR="00185B0C" w:rsidRDefault="00185B0C" w:rsidP="005134BA">
            <w:pPr>
              <w:rPr>
                <w:sz w:val="24"/>
                <w:szCs w:val="24"/>
              </w:rPr>
            </w:pPr>
          </w:p>
          <w:p w14:paraId="69FF4533" w14:textId="3DF9BF34" w:rsidR="005134BA" w:rsidRDefault="005134BA" w:rsidP="005134BA">
            <w:pPr>
              <w:numPr>
                <w:ilvl w:val="0"/>
                <w:numId w:val="3"/>
              </w:numPr>
              <w:rPr>
                <w:sz w:val="24"/>
                <w:szCs w:val="24"/>
              </w:rPr>
            </w:pPr>
            <w:r w:rsidRPr="005134BA">
              <w:rPr>
                <w:b/>
                <w:bCs/>
                <w:sz w:val="24"/>
                <w:szCs w:val="24"/>
              </w:rPr>
              <w:t>Nancy:</w:t>
            </w:r>
            <w:r w:rsidRPr="00170F09">
              <w:rPr>
                <w:b/>
                <w:bCs/>
                <w:sz w:val="24"/>
                <w:szCs w:val="24"/>
              </w:rPr>
              <w:t xml:space="preserve"> </w:t>
            </w:r>
            <w:r w:rsidRPr="00170F09">
              <w:rPr>
                <w:sz w:val="24"/>
                <w:szCs w:val="24"/>
              </w:rPr>
              <w:t xml:space="preserve">Central District Health will provide dental screening and sealants at the school in mid-September. </w:t>
            </w:r>
            <w:r>
              <w:rPr>
                <w:sz w:val="24"/>
                <w:szCs w:val="24"/>
              </w:rPr>
              <w:t>Nancy</w:t>
            </w:r>
            <w:r w:rsidRPr="00170F09">
              <w:rPr>
                <w:sz w:val="24"/>
                <w:szCs w:val="24"/>
              </w:rPr>
              <w:t xml:space="preserve"> will confirm whether homeschool students who participate in school activities can access the service and identify an appropriate outreach channel.</w:t>
            </w:r>
          </w:p>
          <w:p w14:paraId="7598BBED" w14:textId="77777777" w:rsidR="00B007B2" w:rsidRPr="00170F09" w:rsidRDefault="00B007B2" w:rsidP="00B007B2">
            <w:pPr>
              <w:ind w:left="720"/>
              <w:rPr>
                <w:sz w:val="24"/>
                <w:szCs w:val="24"/>
              </w:rPr>
            </w:pPr>
          </w:p>
          <w:p w14:paraId="1FFDC9D8" w14:textId="6F0127C1" w:rsidR="005134BA" w:rsidRDefault="00A04D42" w:rsidP="00185B0C">
            <w:pPr>
              <w:numPr>
                <w:ilvl w:val="0"/>
                <w:numId w:val="3"/>
              </w:numPr>
              <w:rPr>
                <w:sz w:val="24"/>
                <w:szCs w:val="24"/>
              </w:rPr>
            </w:pPr>
            <w:r w:rsidRPr="00A04D42">
              <w:rPr>
                <w:b/>
                <w:bCs/>
                <w:sz w:val="24"/>
                <w:szCs w:val="24"/>
              </w:rPr>
              <w:t xml:space="preserve">Shannon: </w:t>
            </w:r>
            <w:r w:rsidRPr="00170F09">
              <w:rPr>
                <w:sz w:val="24"/>
                <w:szCs w:val="24"/>
              </w:rPr>
              <w:t>Shannon is transitioning into an afternoon counseling role following Jason’s retirement and is setting up the office, assessing needs, and preparing call slips.</w:t>
            </w:r>
          </w:p>
          <w:p w14:paraId="4A28E421" w14:textId="77777777" w:rsidR="00A04D42" w:rsidRPr="005134BA" w:rsidRDefault="00A04D42" w:rsidP="00B007B2">
            <w:pPr>
              <w:ind w:left="720"/>
              <w:rPr>
                <w:sz w:val="24"/>
                <w:szCs w:val="24"/>
              </w:rPr>
            </w:pPr>
          </w:p>
          <w:p w14:paraId="098A6DEA" w14:textId="62A1ADB8" w:rsidR="00185B0C" w:rsidRPr="00170F09" w:rsidRDefault="00066DB2" w:rsidP="00B007B2">
            <w:pPr>
              <w:numPr>
                <w:ilvl w:val="0"/>
                <w:numId w:val="3"/>
              </w:numPr>
              <w:rPr>
                <w:sz w:val="24"/>
                <w:szCs w:val="24"/>
              </w:rPr>
            </w:pPr>
            <w:r>
              <w:rPr>
                <w:b/>
                <w:bCs/>
                <w:sz w:val="24"/>
                <w:szCs w:val="24"/>
              </w:rPr>
              <w:t xml:space="preserve">Laura: </w:t>
            </w:r>
            <w:r w:rsidR="00185B0C" w:rsidRPr="00170F09">
              <w:rPr>
                <w:sz w:val="24"/>
                <w:szCs w:val="24"/>
              </w:rPr>
              <w:t>Laura said Wee Ones Wardrobe will continue opening on the second and fourth Fridays and will resume opening on the first Tuesday of each month alongside WIC. The organization plans to advertise a monthly Moms Connect gathering with children’s crafts and informal support, plus a monthly discussion group for pregnant mothers led with help from a volunteer nurse and doula.</w:t>
            </w:r>
          </w:p>
          <w:p w14:paraId="1EA7667A" w14:textId="64E57CD8" w:rsidR="00185B0C" w:rsidRPr="00170F09" w:rsidRDefault="00185B0C" w:rsidP="00185B0C">
            <w:pPr>
              <w:numPr>
                <w:ilvl w:val="1"/>
                <w:numId w:val="3"/>
              </w:numPr>
              <w:rPr>
                <w:sz w:val="24"/>
                <w:szCs w:val="24"/>
              </w:rPr>
            </w:pPr>
            <w:r w:rsidRPr="00170F09">
              <w:rPr>
                <w:b/>
                <w:bCs/>
                <w:sz w:val="24"/>
                <w:szCs w:val="24"/>
              </w:rPr>
              <w:t xml:space="preserve">Donations And Distribution: </w:t>
            </w:r>
            <w:r w:rsidRPr="00170F09">
              <w:rPr>
                <w:sz w:val="24"/>
                <w:szCs w:val="24"/>
              </w:rPr>
              <w:t>Wee Ones is receiving diapers and clothing from community members, Safe Families for Children, God’s Closet, and a food pantry. Laura explained that the separate diaper-bank program is currently operated through P</w:t>
            </w:r>
            <w:r w:rsidR="005C1A59">
              <w:rPr>
                <w:sz w:val="24"/>
                <w:szCs w:val="24"/>
              </w:rPr>
              <w:t>ath</w:t>
            </w:r>
            <w:r w:rsidRPr="00170F09">
              <w:rPr>
                <w:sz w:val="24"/>
                <w:szCs w:val="24"/>
              </w:rPr>
              <w:t xml:space="preserve"> and is expected to continue</w:t>
            </w:r>
            <w:r w:rsidR="00FA326C">
              <w:rPr>
                <w:sz w:val="24"/>
                <w:szCs w:val="24"/>
              </w:rPr>
              <w:t xml:space="preserve"> to offer services in HSB</w:t>
            </w:r>
            <w:r w:rsidRPr="00170F09">
              <w:rPr>
                <w:sz w:val="24"/>
                <w:szCs w:val="24"/>
              </w:rPr>
              <w:t xml:space="preserve"> through the end of the year, although next year’s arrangement is unknown.</w:t>
            </w:r>
          </w:p>
          <w:p w14:paraId="17132034" w14:textId="2230EAA2" w:rsidR="00185B0C" w:rsidRDefault="00185B0C" w:rsidP="00185B0C">
            <w:pPr>
              <w:numPr>
                <w:ilvl w:val="1"/>
                <w:numId w:val="3"/>
              </w:numPr>
              <w:rPr>
                <w:sz w:val="24"/>
                <w:szCs w:val="24"/>
              </w:rPr>
            </w:pPr>
            <w:r w:rsidRPr="00170F09">
              <w:rPr>
                <w:b/>
                <w:bCs/>
                <w:sz w:val="24"/>
                <w:szCs w:val="24"/>
              </w:rPr>
              <w:t xml:space="preserve">Resource Eligibility: </w:t>
            </w:r>
            <w:r w:rsidRPr="00170F09">
              <w:rPr>
                <w:sz w:val="24"/>
                <w:szCs w:val="24"/>
              </w:rPr>
              <w:t xml:space="preserve">Laura and </w:t>
            </w:r>
            <w:r w:rsidR="00A26210">
              <w:rPr>
                <w:sz w:val="24"/>
                <w:szCs w:val="24"/>
              </w:rPr>
              <w:t>Shannon</w:t>
            </w:r>
            <w:r w:rsidRPr="00170F09">
              <w:rPr>
                <w:sz w:val="24"/>
                <w:szCs w:val="24"/>
              </w:rPr>
              <w:t xml:space="preserve"> discussed protecting limited rural resources for local families while still helping people with genuine needs and linking </w:t>
            </w:r>
            <w:proofErr w:type="gramStart"/>
            <w:r w:rsidRPr="00170F09">
              <w:rPr>
                <w:sz w:val="24"/>
                <w:szCs w:val="24"/>
              </w:rPr>
              <w:t>nonlocal</w:t>
            </w:r>
            <w:proofErr w:type="gramEnd"/>
            <w:r w:rsidRPr="00170F09">
              <w:rPr>
                <w:sz w:val="24"/>
                <w:szCs w:val="24"/>
              </w:rPr>
              <w:t xml:space="preserve"> families to resources in their own communities. Laura said Wee Ones should not function as an unrestricted regional distribution point, and </w:t>
            </w:r>
            <w:r w:rsidR="00A26210">
              <w:rPr>
                <w:sz w:val="24"/>
                <w:szCs w:val="24"/>
              </w:rPr>
              <w:t>Shannon</w:t>
            </w:r>
            <w:r w:rsidRPr="00170F09">
              <w:rPr>
                <w:sz w:val="24"/>
                <w:szCs w:val="24"/>
              </w:rPr>
              <w:t xml:space="preserve"> offered to redirect future donations to the appropriate diaper-bank program.</w:t>
            </w:r>
          </w:p>
          <w:p w14:paraId="30BD6FCF" w14:textId="77777777" w:rsidR="00986621" w:rsidRDefault="00986621" w:rsidP="00986621">
            <w:pPr>
              <w:ind w:left="1440"/>
              <w:rPr>
                <w:sz w:val="24"/>
                <w:szCs w:val="24"/>
              </w:rPr>
            </w:pPr>
          </w:p>
          <w:p w14:paraId="53C7221D" w14:textId="24DFC9D1" w:rsidR="00185B0C" w:rsidRDefault="003C22FE" w:rsidP="00974CBF">
            <w:pPr>
              <w:numPr>
                <w:ilvl w:val="0"/>
                <w:numId w:val="3"/>
              </w:numPr>
              <w:rPr>
                <w:sz w:val="24"/>
                <w:szCs w:val="24"/>
              </w:rPr>
            </w:pPr>
            <w:r>
              <w:rPr>
                <w:b/>
                <w:bCs/>
                <w:sz w:val="24"/>
                <w:szCs w:val="24"/>
              </w:rPr>
              <w:t xml:space="preserve">Tonya: </w:t>
            </w:r>
          </w:p>
          <w:p w14:paraId="087BBC59" w14:textId="77777777" w:rsidR="00D12E90" w:rsidRPr="00170F09" w:rsidRDefault="00D12E90" w:rsidP="00D12E90">
            <w:pPr>
              <w:numPr>
                <w:ilvl w:val="1"/>
                <w:numId w:val="3"/>
              </w:numPr>
              <w:rPr>
                <w:sz w:val="24"/>
                <w:szCs w:val="24"/>
              </w:rPr>
            </w:pPr>
            <w:r w:rsidRPr="00170F09">
              <w:rPr>
                <w:b/>
                <w:bCs/>
                <w:sz w:val="24"/>
                <w:szCs w:val="24"/>
              </w:rPr>
              <w:t xml:space="preserve">Idaho City Clinic Use: </w:t>
            </w:r>
            <w:r w:rsidRPr="00170F09">
              <w:rPr>
                <w:sz w:val="24"/>
                <w:szCs w:val="24"/>
              </w:rPr>
              <w:t>After flyer distribution and school outreach before registration, the Idaho City Clinic completed 19 sports physicals, six child wellness checks, and scheduled additional appointments. Tonya noted that the clinic had previously seen little use but received substantial participation after coordinated promotion.</w:t>
            </w:r>
          </w:p>
          <w:p w14:paraId="78524DB3" w14:textId="0FF7E183" w:rsidR="00D12E90" w:rsidRPr="00D12E90" w:rsidRDefault="00D12E90" w:rsidP="00D12E90">
            <w:pPr>
              <w:numPr>
                <w:ilvl w:val="1"/>
                <w:numId w:val="3"/>
              </w:numPr>
              <w:rPr>
                <w:sz w:val="24"/>
                <w:szCs w:val="24"/>
              </w:rPr>
            </w:pPr>
            <w:r w:rsidRPr="00170F09">
              <w:rPr>
                <w:b/>
                <w:bCs/>
                <w:sz w:val="24"/>
                <w:szCs w:val="24"/>
              </w:rPr>
              <w:t xml:space="preserve">Parents As Teachers Coverage: </w:t>
            </w:r>
            <w:r w:rsidRPr="00170F09">
              <w:rPr>
                <w:sz w:val="24"/>
                <w:szCs w:val="24"/>
              </w:rPr>
              <w:t>Parents as Teachers can currently accept referrals from Horseshoe Bend but does not yet serve Garden Valley. Tonya said they hope to expand there in the future.</w:t>
            </w:r>
            <w:r w:rsidR="00974CBF">
              <w:rPr>
                <w:sz w:val="24"/>
                <w:szCs w:val="24"/>
              </w:rPr>
              <w:t xml:space="preserve"> Tonya shared a little more about Parents as Teachers: </w:t>
            </w:r>
            <w:r w:rsidR="00974CBF" w:rsidRPr="00986621">
              <w:rPr>
                <w:sz w:val="24"/>
                <w:szCs w:val="24"/>
              </w:rPr>
              <w:t xml:space="preserve">The voluntary </w:t>
            </w:r>
            <w:r w:rsidR="00974CBF" w:rsidRPr="00986621">
              <w:rPr>
                <w:sz w:val="24"/>
                <w:szCs w:val="24"/>
              </w:rPr>
              <w:lastRenderedPageBreak/>
              <w:t>program serves prenatal families through kindergarten, generally meeting twice monthly, providing parent-child activities, strengthening parent-child interaction, preparing children for kindergarten, and helping families navigate resources such as Medicaid.</w:t>
            </w:r>
          </w:p>
          <w:p w14:paraId="1974875B" w14:textId="77777777" w:rsidR="00185B0C" w:rsidRDefault="00185B0C" w:rsidP="00185B0C">
            <w:pPr>
              <w:numPr>
                <w:ilvl w:val="1"/>
                <w:numId w:val="3"/>
              </w:numPr>
              <w:rPr>
                <w:sz w:val="24"/>
                <w:szCs w:val="24"/>
              </w:rPr>
            </w:pPr>
            <w:r w:rsidRPr="00170F09">
              <w:rPr>
                <w:b/>
                <w:bCs/>
                <w:sz w:val="24"/>
                <w:szCs w:val="24"/>
              </w:rPr>
              <w:t xml:space="preserve">Idaho City Closet: </w:t>
            </w:r>
            <w:r w:rsidRPr="00170F09">
              <w:rPr>
                <w:sz w:val="24"/>
                <w:szCs w:val="24"/>
              </w:rPr>
              <w:t>Tonya is sorting infant and toddler supplies moved from the high-school community closet and is working with Treasure Valley Path to establish an accessible Idaho City resource closet, potentially with a recurring Tuesday evening schedule. The group agreed that the Idaho City program should develop a distinct local name and identity rather than use the Horseshoe Bend-specific Wee Ones Wardrobe branding.</w:t>
            </w:r>
          </w:p>
          <w:p w14:paraId="19D5B436" w14:textId="77777777" w:rsidR="003F549D" w:rsidRPr="00170F09" w:rsidRDefault="003F549D" w:rsidP="003F549D">
            <w:pPr>
              <w:ind w:left="1440"/>
              <w:rPr>
                <w:sz w:val="24"/>
                <w:szCs w:val="24"/>
              </w:rPr>
            </w:pPr>
          </w:p>
          <w:p w14:paraId="11B47346" w14:textId="1CB4BF46" w:rsidR="00185B0C" w:rsidRPr="00170F09" w:rsidRDefault="00E37DA9" w:rsidP="00185B0C">
            <w:pPr>
              <w:numPr>
                <w:ilvl w:val="0"/>
                <w:numId w:val="3"/>
              </w:numPr>
              <w:rPr>
                <w:sz w:val="24"/>
                <w:szCs w:val="24"/>
              </w:rPr>
            </w:pPr>
            <w:r>
              <w:rPr>
                <w:b/>
                <w:bCs/>
                <w:sz w:val="24"/>
                <w:szCs w:val="24"/>
              </w:rPr>
              <w:t xml:space="preserve">Deb: </w:t>
            </w:r>
            <w:r w:rsidR="00185B0C" w:rsidRPr="00170F09">
              <w:rPr>
                <w:b/>
                <w:bCs/>
                <w:sz w:val="24"/>
                <w:szCs w:val="24"/>
              </w:rPr>
              <w:t>Garden Valley Senior Center Services</w:t>
            </w:r>
            <w:r>
              <w:rPr>
                <w:b/>
                <w:bCs/>
                <w:sz w:val="24"/>
                <w:szCs w:val="24"/>
              </w:rPr>
              <w:t xml:space="preserve"> Update</w:t>
            </w:r>
            <w:r w:rsidR="00185B0C" w:rsidRPr="00170F09">
              <w:rPr>
                <w:b/>
                <w:bCs/>
                <w:sz w:val="24"/>
                <w:szCs w:val="24"/>
              </w:rPr>
              <w:t xml:space="preserve">: </w:t>
            </w:r>
          </w:p>
          <w:p w14:paraId="52B70F6F" w14:textId="77777777" w:rsidR="00185B0C" w:rsidRPr="00170F09" w:rsidRDefault="00185B0C" w:rsidP="00185B0C">
            <w:pPr>
              <w:numPr>
                <w:ilvl w:val="1"/>
                <w:numId w:val="3"/>
              </w:numPr>
              <w:rPr>
                <w:sz w:val="24"/>
                <w:szCs w:val="24"/>
              </w:rPr>
            </w:pPr>
            <w:r w:rsidRPr="00170F09">
              <w:rPr>
                <w:b/>
                <w:bCs/>
                <w:sz w:val="24"/>
                <w:szCs w:val="24"/>
              </w:rPr>
              <w:t xml:space="preserve">Senior Center Participation: </w:t>
            </w:r>
            <w:r w:rsidRPr="00170F09">
              <w:rPr>
                <w:sz w:val="24"/>
                <w:szCs w:val="24"/>
              </w:rPr>
              <w:t>The senior center’s June annual membership meeting had 22 attendees, and three board members were re-elected after bylaw changes. Tuesday congregate meals averaged 53 attendees weekly from May through July, while twice-monthly food-box distribution served an average of 68 households.</w:t>
            </w:r>
          </w:p>
          <w:p w14:paraId="53D7E858" w14:textId="77777777" w:rsidR="00185B0C" w:rsidRPr="00170F09" w:rsidRDefault="00185B0C" w:rsidP="00185B0C">
            <w:pPr>
              <w:numPr>
                <w:ilvl w:val="1"/>
                <w:numId w:val="3"/>
              </w:numPr>
              <w:rPr>
                <w:sz w:val="24"/>
                <w:szCs w:val="24"/>
              </w:rPr>
            </w:pPr>
            <w:r w:rsidRPr="00170F09">
              <w:rPr>
                <w:b/>
                <w:bCs/>
                <w:sz w:val="24"/>
                <w:szCs w:val="24"/>
              </w:rPr>
              <w:t xml:space="preserve">Transportation Van: </w:t>
            </w:r>
            <w:r w:rsidRPr="00170F09">
              <w:rPr>
                <w:sz w:val="24"/>
                <w:szCs w:val="24"/>
              </w:rPr>
              <w:t xml:space="preserve">The center received a $104,000 transportation award expected to begin </w:t>
            </w:r>
            <w:proofErr w:type="gramStart"/>
            <w:r w:rsidRPr="00170F09">
              <w:rPr>
                <w:sz w:val="24"/>
                <w:szCs w:val="24"/>
              </w:rPr>
              <w:t>October 1, but</w:t>
            </w:r>
            <w:proofErr w:type="gramEnd"/>
            <w:r w:rsidRPr="00170F09">
              <w:rPr>
                <w:sz w:val="24"/>
                <w:szCs w:val="24"/>
              </w:rPr>
              <w:t xml:space="preserve"> must provide a 20% local match of $20,800 before ordering the van. The wheelchair-lift-equipped van is expected to take about six months to build, with service potentially beginning in late summer 2027.</w:t>
            </w:r>
          </w:p>
          <w:p w14:paraId="1CF95BB3" w14:textId="77777777" w:rsidR="00185B0C" w:rsidRPr="00170F09" w:rsidRDefault="00185B0C" w:rsidP="00185B0C">
            <w:pPr>
              <w:numPr>
                <w:ilvl w:val="1"/>
                <w:numId w:val="3"/>
              </w:numPr>
              <w:rPr>
                <w:sz w:val="24"/>
                <w:szCs w:val="24"/>
              </w:rPr>
            </w:pPr>
            <w:r w:rsidRPr="00170F09">
              <w:rPr>
                <w:b/>
                <w:bCs/>
                <w:sz w:val="24"/>
                <w:szCs w:val="24"/>
              </w:rPr>
              <w:t xml:space="preserve">Senior Food Program: </w:t>
            </w:r>
            <w:r w:rsidRPr="00170F09">
              <w:rPr>
                <w:sz w:val="24"/>
                <w:szCs w:val="24"/>
              </w:rPr>
              <w:t>The center is beginning a Commodity Supplemental Food Program for eligible residents aged 60 and older after receiving approval from a food-bank site visit. The program requires eligible participants to submit applications.</w:t>
            </w:r>
          </w:p>
          <w:p w14:paraId="253FB2CD" w14:textId="77777777" w:rsidR="00185B0C" w:rsidRDefault="00185B0C" w:rsidP="00185B0C">
            <w:pPr>
              <w:numPr>
                <w:ilvl w:val="1"/>
                <w:numId w:val="3"/>
              </w:numPr>
              <w:rPr>
                <w:sz w:val="24"/>
                <w:szCs w:val="24"/>
              </w:rPr>
            </w:pPr>
            <w:r w:rsidRPr="00170F09">
              <w:rPr>
                <w:b/>
                <w:bCs/>
                <w:sz w:val="24"/>
                <w:szCs w:val="24"/>
              </w:rPr>
              <w:t xml:space="preserve">Health Fair Coordination: </w:t>
            </w:r>
            <w:r w:rsidRPr="00170F09">
              <w:rPr>
                <w:sz w:val="24"/>
                <w:szCs w:val="24"/>
              </w:rPr>
              <w:t xml:space="preserve">The Garden Valley Senior Center is working with the Boise County Health Coalition on </w:t>
            </w:r>
            <w:proofErr w:type="gramStart"/>
            <w:r w:rsidRPr="00170F09">
              <w:rPr>
                <w:sz w:val="24"/>
                <w:szCs w:val="24"/>
              </w:rPr>
              <w:t>the October</w:t>
            </w:r>
            <w:proofErr w:type="gramEnd"/>
            <w:r w:rsidRPr="00170F09">
              <w:rPr>
                <w:sz w:val="24"/>
                <w:szCs w:val="24"/>
              </w:rPr>
              <w:t xml:space="preserve"> 10 library health fair from 10 a.m. to 1 p.m.</w:t>
            </w:r>
          </w:p>
          <w:p w14:paraId="53E5004A" w14:textId="77777777" w:rsidR="00E97BA7" w:rsidRPr="00170F09" w:rsidRDefault="00E97BA7" w:rsidP="00E97BA7">
            <w:pPr>
              <w:ind w:left="1440"/>
              <w:rPr>
                <w:sz w:val="24"/>
                <w:szCs w:val="24"/>
              </w:rPr>
            </w:pPr>
          </w:p>
          <w:p w14:paraId="17BB34F9" w14:textId="275C3F4F" w:rsidR="00185B0C" w:rsidRPr="00170F09" w:rsidRDefault="00E97BA7" w:rsidP="00185B0C">
            <w:pPr>
              <w:numPr>
                <w:ilvl w:val="0"/>
                <w:numId w:val="3"/>
              </w:numPr>
              <w:rPr>
                <w:sz w:val="24"/>
                <w:szCs w:val="24"/>
              </w:rPr>
            </w:pPr>
            <w:r>
              <w:rPr>
                <w:b/>
                <w:bCs/>
                <w:sz w:val="24"/>
                <w:szCs w:val="24"/>
              </w:rPr>
              <w:t>Mindy:</w:t>
            </w:r>
          </w:p>
          <w:p w14:paraId="03EBE76A" w14:textId="77777777" w:rsidR="00185B0C" w:rsidRDefault="00185B0C" w:rsidP="00185B0C">
            <w:pPr>
              <w:numPr>
                <w:ilvl w:val="1"/>
                <w:numId w:val="3"/>
              </w:numPr>
              <w:rPr>
                <w:sz w:val="24"/>
                <w:szCs w:val="24"/>
              </w:rPr>
            </w:pPr>
            <w:r w:rsidRPr="00170F09">
              <w:rPr>
                <w:b/>
                <w:bCs/>
                <w:sz w:val="24"/>
                <w:szCs w:val="24"/>
              </w:rPr>
              <w:t xml:space="preserve">Cooking Matters: </w:t>
            </w:r>
            <w:r w:rsidRPr="00170F09">
              <w:rPr>
                <w:sz w:val="24"/>
                <w:szCs w:val="24"/>
              </w:rPr>
              <w:t>Mindy completed a six-week Cooking Matters course at the Idaho City community hall, averaging four families and approximately 9 to 15 participants per week.</w:t>
            </w:r>
          </w:p>
          <w:p w14:paraId="280341D8" w14:textId="51BC65BC" w:rsidR="00185B0C" w:rsidRPr="00185B0C" w:rsidRDefault="00185B0C" w:rsidP="003F549D">
            <w:pPr>
              <w:rPr>
                <w:sz w:val="24"/>
                <w:szCs w:val="24"/>
              </w:rPr>
            </w:pPr>
          </w:p>
        </w:tc>
      </w:tr>
      <w:tr w:rsidR="00822B25" w14:paraId="3181B1E3" w14:textId="77777777" w:rsidTr="00446B72">
        <w:trPr>
          <w:trHeight w:val="512"/>
        </w:trPr>
        <w:tc>
          <w:tcPr>
            <w:tcW w:w="10885" w:type="dxa"/>
          </w:tcPr>
          <w:p w14:paraId="591A06F5" w14:textId="77777777" w:rsidR="00822B25" w:rsidRDefault="00822B25" w:rsidP="00822B25">
            <w:pPr>
              <w:rPr>
                <w:b/>
                <w:bCs/>
                <w:sz w:val="24"/>
                <w:szCs w:val="24"/>
              </w:rPr>
            </w:pPr>
            <w:r>
              <w:rPr>
                <w:b/>
                <w:bCs/>
                <w:sz w:val="24"/>
                <w:szCs w:val="24"/>
              </w:rPr>
              <w:lastRenderedPageBreak/>
              <w:t>Action Items:</w:t>
            </w:r>
          </w:p>
          <w:p w14:paraId="5689D9D1" w14:textId="77777777" w:rsidR="00822B25" w:rsidRDefault="00822B25" w:rsidP="00822B25">
            <w:pPr>
              <w:rPr>
                <w:rFonts w:ascii="MS Gothic" w:eastAsia="MS Gothic" w:hAnsi="MS Gothic"/>
                <w:b/>
                <w:bCs/>
                <w:sz w:val="24"/>
                <w:szCs w:val="24"/>
              </w:rPr>
            </w:pPr>
          </w:p>
          <w:p w14:paraId="01760796" w14:textId="77777777" w:rsidR="00822B25" w:rsidRDefault="00000000" w:rsidP="00822B25">
            <w:pPr>
              <w:rPr>
                <w:sz w:val="24"/>
                <w:szCs w:val="24"/>
              </w:rPr>
            </w:pPr>
            <w:sdt>
              <w:sdtPr>
                <w:rPr>
                  <w:sz w:val="24"/>
                  <w:szCs w:val="24"/>
                </w:rPr>
                <w:id w:val="-444931971"/>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w:t>
            </w:r>
            <w:r w:rsidR="00822B25" w:rsidRPr="003C19C9">
              <w:rPr>
                <w:sz w:val="24"/>
                <w:szCs w:val="24"/>
              </w:rPr>
              <w:t>Mindy:</w:t>
            </w:r>
            <w:r w:rsidR="00822B25">
              <w:rPr>
                <w:sz w:val="24"/>
                <w:szCs w:val="24"/>
              </w:rPr>
              <w:t xml:space="preserve"> Schedule health fair coordination meetings with each community</w:t>
            </w:r>
          </w:p>
          <w:p w14:paraId="280DC51C" w14:textId="77777777" w:rsidR="00822B25" w:rsidRDefault="00000000" w:rsidP="00822B25">
            <w:pPr>
              <w:rPr>
                <w:sz w:val="24"/>
                <w:szCs w:val="24"/>
              </w:rPr>
            </w:pPr>
            <w:sdt>
              <w:sdtPr>
                <w:rPr>
                  <w:sz w:val="24"/>
                  <w:szCs w:val="24"/>
                </w:rPr>
                <w:id w:val="-1755275669"/>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Everyone: </w:t>
            </w:r>
            <w:r w:rsidR="00822B25" w:rsidRPr="00386A06">
              <w:rPr>
                <w:b/>
                <w:bCs/>
                <w:sz w:val="24"/>
                <w:szCs w:val="24"/>
                <w:u w:val="single"/>
              </w:rPr>
              <w:t>EVERYONE:</w:t>
            </w:r>
            <w:r w:rsidR="00822B25">
              <w:rPr>
                <w:sz w:val="24"/>
                <w:szCs w:val="24"/>
              </w:rPr>
              <w:t xml:space="preserve"> Review and make comments with any ideas or thoughts about</w:t>
            </w:r>
            <w:r w:rsidR="00822B25" w:rsidRPr="002A68C5">
              <w:rPr>
                <w:sz w:val="24"/>
                <w:szCs w:val="24"/>
              </w:rPr>
              <w:t xml:space="preserve"> strategies </w:t>
            </w:r>
            <w:hyperlink r:id="rId9" w:history="1">
              <w:r w:rsidR="00822B25" w:rsidRPr="00C6161D">
                <w:rPr>
                  <w:rStyle w:val="Hyperlink"/>
                  <w:sz w:val="24"/>
                  <w:szCs w:val="24"/>
                </w:rPr>
                <w:t>here</w:t>
              </w:r>
            </w:hyperlink>
            <w:r w:rsidR="00822B25">
              <w:rPr>
                <w:sz w:val="24"/>
                <w:szCs w:val="24"/>
              </w:rPr>
              <w:t>.</w:t>
            </w:r>
          </w:p>
          <w:p w14:paraId="334F7ED1" w14:textId="77777777" w:rsidR="00822B25" w:rsidRPr="00052E8B" w:rsidRDefault="00822B25" w:rsidP="00822B25">
            <w:pPr>
              <w:rPr>
                <w:rFonts w:ascii="MS Gothic" w:eastAsia="MS Gothic" w:hAnsi="MS Gothic"/>
                <w:sz w:val="24"/>
                <w:szCs w:val="24"/>
              </w:rPr>
            </w:pPr>
            <w:r>
              <w:rPr>
                <w:rFonts w:ascii="MS Gothic" w:eastAsia="MS Gothic" w:hAnsi="MS Gothic" w:hint="eastAsia"/>
                <w:sz w:val="24"/>
                <w:szCs w:val="24"/>
              </w:rPr>
              <w:t>☐</w:t>
            </w:r>
            <w:r>
              <w:rPr>
                <w:sz w:val="24"/>
                <w:szCs w:val="24"/>
              </w:rPr>
              <w:t xml:space="preserve"> Mindy: Work with Natalie to plan </w:t>
            </w:r>
            <w:proofErr w:type="spellStart"/>
            <w:r>
              <w:rPr>
                <w:sz w:val="24"/>
                <w:szCs w:val="24"/>
              </w:rPr>
              <w:t>boothing</w:t>
            </w:r>
            <w:proofErr w:type="spellEnd"/>
            <w:r>
              <w:rPr>
                <w:sz w:val="24"/>
                <w:szCs w:val="24"/>
              </w:rPr>
              <w:t xml:space="preserve"> opportunities at Senior Centers in HSB and Idaho City</w:t>
            </w:r>
          </w:p>
          <w:p w14:paraId="0BC0ED63" w14:textId="77777777" w:rsidR="00822B25" w:rsidRDefault="00822B25" w:rsidP="00822B25">
            <w:pPr>
              <w:rPr>
                <w:sz w:val="24"/>
                <w:szCs w:val="24"/>
              </w:rPr>
            </w:pPr>
            <w:r>
              <w:rPr>
                <w:rFonts w:ascii="MS Gothic" w:eastAsia="MS Gothic" w:hAnsi="MS Gothic" w:hint="eastAsia"/>
                <w:sz w:val="24"/>
                <w:szCs w:val="24"/>
              </w:rPr>
              <w:t>☐</w:t>
            </w:r>
            <w:r>
              <w:rPr>
                <w:sz w:val="24"/>
                <w:szCs w:val="24"/>
              </w:rPr>
              <w:t xml:space="preserve"> Mindy: </w:t>
            </w:r>
            <w:proofErr w:type="gramStart"/>
            <w:r>
              <w:rPr>
                <w:sz w:val="24"/>
                <w:szCs w:val="24"/>
              </w:rPr>
              <w:t>Look into</w:t>
            </w:r>
            <w:proofErr w:type="gramEnd"/>
            <w:r>
              <w:rPr>
                <w:sz w:val="24"/>
                <w:szCs w:val="24"/>
              </w:rPr>
              <w:t xml:space="preserve"> getting SWIAA ads into newspapers</w:t>
            </w:r>
          </w:p>
          <w:p w14:paraId="035F9572" w14:textId="77777777" w:rsidR="00822B25" w:rsidRDefault="00822B25" w:rsidP="00822B25">
            <w:pPr>
              <w:rPr>
                <w:sz w:val="24"/>
                <w:szCs w:val="24"/>
              </w:rPr>
            </w:pPr>
            <w:r>
              <w:rPr>
                <w:rFonts w:ascii="MS Gothic" w:eastAsia="MS Gothic" w:hAnsi="MS Gothic" w:hint="eastAsia"/>
                <w:sz w:val="24"/>
                <w:szCs w:val="24"/>
              </w:rPr>
              <w:t>☐</w:t>
            </w:r>
            <w:r>
              <w:rPr>
                <w:sz w:val="24"/>
                <w:szCs w:val="24"/>
              </w:rPr>
              <w:t xml:space="preserve"> Mindy: Investigate child daycare solutions</w:t>
            </w:r>
          </w:p>
          <w:p w14:paraId="04F4E12A" w14:textId="77777777" w:rsidR="00822B25" w:rsidRDefault="00822B25" w:rsidP="00822B25">
            <w:pPr>
              <w:rPr>
                <w:sz w:val="24"/>
                <w:szCs w:val="24"/>
              </w:rPr>
            </w:pPr>
            <w:r>
              <w:rPr>
                <w:rFonts w:ascii="MS Gothic" w:eastAsia="MS Gothic" w:hAnsi="MS Gothic" w:hint="eastAsia"/>
                <w:sz w:val="24"/>
                <w:szCs w:val="24"/>
              </w:rPr>
              <w:t>☐</w:t>
            </w:r>
            <w:r>
              <w:rPr>
                <w:sz w:val="24"/>
                <w:szCs w:val="24"/>
              </w:rPr>
              <w:t xml:space="preserve"> Mindy: Schedule follow up meeting for LEAP/ Idaho City Affordable Housing taskforce</w:t>
            </w:r>
          </w:p>
          <w:p w14:paraId="50DE54A0" w14:textId="2DF9CA7B" w:rsidR="00822B25" w:rsidRDefault="00822B25" w:rsidP="00822B25">
            <w:pPr>
              <w:rPr>
                <w:sz w:val="24"/>
                <w:szCs w:val="24"/>
              </w:rPr>
            </w:pPr>
            <w:r w:rsidRPr="008203D8">
              <w:rPr>
                <w:rFonts w:ascii="MS Gothic" w:eastAsia="MS Gothic" w:hAnsi="MS Gothic" w:hint="eastAsia"/>
                <w:sz w:val="24"/>
                <w:szCs w:val="24"/>
              </w:rPr>
              <w:t>☐</w:t>
            </w:r>
            <w:r w:rsidRPr="008203D8">
              <w:rPr>
                <w:sz w:val="24"/>
                <w:szCs w:val="24"/>
              </w:rPr>
              <w:t xml:space="preserve"> Mindy: </w:t>
            </w:r>
            <w:r>
              <w:rPr>
                <w:sz w:val="24"/>
                <w:szCs w:val="24"/>
              </w:rPr>
              <w:t xml:space="preserve">Talk </w:t>
            </w:r>
            <w:r w:rsidRPr="008203D8">
              <w:rPr>
                <w:sz w:val="24"/>
                <w:szCs w:val="24"/>
              </w:rPr>
              <w:t>with B</w:t>
            </w:r>
            <w:r>
              <w:rPr>
                <w:sz w:val="24"/>
                <w:szCs w:val="24"/>
              </w:rPr>
              <w:t>art about</w:t>
            </w:r>
            <w:r w:rsidRPr="008203D8">
              <w:rPr>
                <w:sz w:val="24"/>
                <w:szCs w:val="24"/>
              </w:rPr>
              <w:t xml:space="preserve"> LEAP presentation in HSB</w:t>
            </w:r>
          </w:p>
          <w:p w14:paraId="6F9D1E85" w14:textId="62F7177B" w:rsidR="000205DA" w:rsidRDefault="000205DA" w:rsidP="00822B25">
            <w:pPr>
              <w:rPr>
                <w:sz w:val="24"/>
                <w:szCs w:val="24"/>
              </w:rPr>
            </w:pPr>
            <w:sdt>
              <w:sdtPr>
                <w:rPr>
                  <w:sz w:val="24"/>
                  <w:szCs w:val="24"/>
                </w:rPr>
                <w:id w:val="-212815741"/>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Pr>
                <w:sz w:val="24"/>
                <w:szCs w:val="24"/>
              </w:rPr>
              <w:t>Mindy:</w:t>
            </w:r>
            <w:r w:rsidR="00D06E02">
              <w:rPr>
                <w:sz w:val="24"/>
                <w:szCs w:val="24"/>
              </w:rPr>
              <w:t xml:space="preserve"> Connect Traci and Dennis to discuss having space in school </w:t>
            </w:r>
            <w:r w:rsidR="00D06E02" w:rsidRPr="00170F09">
              <w:rPr>
                <w:sz w:val="24"/>
                <w:szCs w:val="24"/>
              </w:rPr>
              <w:t>for Lindsay’s counseling services.</w:t>
            </w:r>
          </w:p>
          <w:p w14:paraId="40ED49EA" w14:textId="1B35F41E" w:rsidR="00307188" w:rsidRDefault="00307188" w:rsidP="00822B25">
            <w:pPr>
              <w:rPr>
                <w:sz w:val="24"/>
                <w:szCs w:val="24"/>
              </w:rPr>
            </w:pPr>
            <w:sdt>
              <w:sdtPr>
                <w:rPr>
                  <w:sz w:val="24"/>
                  <w:szCs w:val="24"/>
                </w:rPr>
                <w:id w:val="-73069670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M</w:t>
            </w:r>
            <w:r>
              <w:rPr>
                <w:sz w:val="24"/>
                <w:szCs w:val="24"/>
              </w:rPr>
              <w:t xml:space="preserve">indy/ Tonya: </w:t>
            </w:r>
            <w:r w:rsidRPr="00170F09">
              <w:rPr>
                <w:sz w:val="24"/>
                <w:szCs w:val="24"/>
              </w:rPr>
              <w:t>Finalize the Idaho City Health Fair schedule, promotion plan, and volunteer coverage for the October 3 event, including coordination with the chamber regarding community-hall parking and public announcements.</w:t>
            </w:r>
          </w:p>
          <w:p w14:paraId="3E4C8EDC" w14:textId="52C57B33" w:rsidR="00307188" w:rsidRPr="00AA1257" w:rsidRDefault="00307188" w:rsidP="00822B25">
            <w:pPr>
              <w:rPr>
                <w:sz w:val="24"/>
                <w:szCs w:val="24"/>
              </w:rPr>
            </w:pPr>
            <w:sdt>
              <w:sdtPr>
                <w:rPr>
                  <w:sz w:val="24"/>
                  <w:szCs w:val="24"/>
                </w:rPr>
                <w:id w:val="874663567"/>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M</w:t>
            </w:r>
            <w:r>
              <w:rPr>
                <w:sz w:val="24"/>
                <w:szCs w:val="24"/>
              </w:rPr>
              <w:t xml:space="preserve">indy: </w:t>
            </w:r>
            <w:r w:rsidRPr="00170F09">
              <w:rPr>
                <w:sz w:val="24"/>
                <w:szCs w:val="24"/>
              </w:rPr>
              <w:t>Send Tonya the finalized Idaho City Health Fair flyer so she can distribute it through the communities she visits</w:t>
            </w:r>
            <w:r>
              <w:rPr>
                <w:sz w:val="24"/>
                <w:szCs w:val="24"/>
              </w:rPr>
              <w:t>.</w:t>
            </w:r>
          </w:p>
          <w:p w14:paraId="40B16B49" w14:textId="422CABA8" w:rsidR="00822B25" w:rsidRPr="00AA1257" w:rsidRDefault="00000000" w:rsidP="00822B25">
            <w:pPr>
              <w:rPr>
                <w:sz w:val="24"/>
                <w:szCs w:val="24"/>
              </w:rPr>
            </w:pPr>
            <w:sdt>
              <w:sdtPr>
                <w:rPr>
                  <w:sz w:val="24"/>
                  <w:szCs w:val="24"/>
                </w:rPr>
                <w:id w:val="-653920696"/>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Mari: </w:t>
            </w:r>
            <w:r w:rsidR="00822B25" w:rsidRPr="00AA1257">
              <w:rPr>
                <w:sz w:val="24"/>
                <w:szCs w:val="24"/>
              </w:rPr>
              <w:t>Provide contact information for Boise County Search and Rescue to the group for potential participation in the health fair</w:t>
            </w:r>
          </w:p>
          <w:p w14:paraId="22D3E2E9" w14:textId="77777777" w:rsidR="00822B25" w:rsidRDefault="00000000" w:rsidP="00822B25">
            <w:pPr>
              <w:rPr>
                <w:sz w:val="24"/>
                <w:szCs w:val="24"/>
              </w:rPr>
            </w:pPr>
            <w:sdt>
              <w:sdtPr>
                <w:rPr>
                  <w:sz w:val="24"/>
                  <w:szCs w:val="24"/>
                </w:rPr>
                <w:id w:val="-1274168186"/>
                <w14:checkbox>
                  <w14:checked w14:val="0"/>
                  <w14:checkedState w14:val="2612" w14:font="MS Gothic"/>
                  <w14:uncheckedState w14:val="2610" w14:font="MS Gothic"/>
                </w14:checkbox>
              </w:sdtPr>
              <w:sdtContent>
                <w:r w:rsidR="00822B25">
                  <w:rPr>
                    <w:rFonts w:ascii="MS Gothic" w:eastAsia="MS Gothic" w:hAnsi="MS Gothic" w:hint="eastAsia"/>
                    <w:sz w:val="24"/>
                    <w:szCs w:val="24"/>
                  </w:rPr>
                  <w:t>☐</w:t>
                </w:r>
              </w:sdtContent>
            </w:sdt>
            <w:r w:rsidR="00822B25">
              <w:rPr>
                <w:sz w:val="24"/>
                <w:szCs w:val="24"/>
              </w:rPr>
              <w:t xml:space="preserve"> Sara:</w:t>
            </w:r>
            <w:r w:rsidR="00822B25" w:rsidRPr="00FF5859">
              <w:rPr>
                <w:sz w:val="24"/>
                <w:szCs w:val="24"/>
              </w:rPr>
              <w:t xml:space="preserve"> Kati Strickland if she would be willing to offer a free beginner yoga class for the community. </w:t>
            </w:r>
          </w:p>
          <w:p w14:paraId="6170E2B9" w14:textId="2FA69A0C" w:rsidR="000205DA" w:rsidRDefault="000205DA" w:rsidP="00822B25">
            <w:pPr>
              <w:rPr>
                <w:sz w:val="24"/>
                <w:szCs w:val="24"/>
              </w:rPr>
            </w:pPr>
            <w:sdt>
              <w:sdtPr>
                <w:rPr>
                  <w:sz w:val="24"/>
                  <w:szCs w:val="24"/>
                </w:rPr>
                <w:id w:val="-2056458853"/>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307188">
              <w:rPr>
                <w:sz w:val="24"/>
                <w:szCs w:val="24"/>
              </w:rPr>
              <w:t>Nancy: C</w:t>
            </w:r>
            <w:r w:rsidR="00307188" w:rsidRPr="00170F09">
              <w:rPr>
                <w:sz w:val="24"/>
                <w:szCs w:val="24"/>
              </w:rPr>
              <w:t xml:space="preserve">onfirm whether homeschool students can participate in the September dental screening and sealing </w:t>
            </w:r>
            <w:proofErr w:type="gramStart"/>
            <w:r w:rsidR="00307188" w:rsidRPr="00170F09">
              <w:rPr>
                <w:sz w:val="24"/>
                <w:szCs w:val="24"/>
              </w:rPr>
              <w:t>event, and</w:t>
            </w:r>
            <w:proofErr w:type="gramEnd"/>
            <w:r w:rsidR="00307188" w:rsidRPr="00170F09">
              <w:rPr>
                <w:sz w:val="24"/>
                <w:szCs w:val="24"/>
              </w:rPr>
              <w:t xml:space="preserve"> identify an outreach channel if they are eligible.</w:t>
            </w:r>
          </w:p>
          <w:p w14:paraId="6638F0FB" w14:textId="3AA8A223" w:rsidR="003F549D" w:rsidRPr="00822B25" w:rsidRDefault="000205DA" w:rsidP="008A0F8C">
            <w:pPr>
              <w:rPr>
                <w:sz w:val="24"/>
                <w:szCs w:val="24"/>
              </w:rPr>
            </w:pPr>
            <w:sdt>
              <w:sdtPr>
                <w:rPr>
                  <w:sz w:val="24"/>
                  <w:szCs w:val="24"/>
                </w:rPr>
                <w:id w:val="-1393886988"/>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Pr>
                <w:sz w:val="24"/>
                <w:szCs w:val="24"/>
              </w:rPr>
              <w:t xml:space="preserve"> </w:t>
            </w:r>
            <w:r w:rsidR="008A0F8C">
              <w:rPr>
                <w:sz w:val="24"/>
                <w:szCs w:val="24"/>
              </w:rPr>
              <w:t xml:space="preserve">Laura: </w:t>
            </w:r>
            <w:r w:rsidR="008A0F8C" w:rsidRPr="00170F09">
              <w:rPr>
                <w:sz w:val="24"/>
                <w:szCs w:val="24"/>
              </w:rPr>
              <w:t xml:space="preserve">Provide </w:t>
            </w:r>
            <w:r w:rsidR="008A0F8C">
              <w:rPr>
                <w:sz w:val="24"/>
                <w:szCs w:val="24"/>
              </w:rPr>
              <w:t>Shannon</w:t>
            </w:r>
            <w:r w:rsidR="008A0F8C" w:rsidRPr="00170F09">
              <w:rPr>
                <w:sz w:val="24"/>
                <w:szCs w:val="24"/>
              </w:rPr>
              <w:t xml:space="preserve"> with the current diaper-bank coordinator’s contact information so future donations can be routed appropriately.</w:t>
            </w:r>
          </w:p>
        </w:tc>
      </w:tr>
    </w:tbl>
    <w:p w14:paraId="2DB45A3F" w14:textId="5B97DAB3" w:rsidR="00085E8B" w:rsidRPr="0077404C" w:rsidRDefault="00085E8B" w:rsidP="00085E8B">
      <w:pPr>
        <w:spacing w:before="100" w:beforeAutospacing="1" w:after="100" w:afterAutospacing="1" w:line="240" w:lineRule="auto"/>
        <w:jc w:val="center"/>
        <w:rPr>
          <w:rFonts w:eastAsia="Times New Roman" w:cstheme="minorHAnsi"/>
          <w:b/>
          <w:bCs/>
        </w:rPr>
      </w:pPr>
      <w:r w:rsidRPr="00530B6D">
        <w:rPr>
          <w:rFonts w:eastAsia="Times New Roman" w:cstheme="minorHAnsi"/>
          <w:b/>
          <w:bCs/>
        </w:rPr>
        <w:t>Next Meeting:</w:t>
      </w:r>
      <w:r w:rsidR="00052E8B">
        <w:rPr>
          <w:rFonts w:eastAsia="Times New Roman" w:cstheme="minorHAnsi"/>
          <w:b/>
          <w:bCs/>
        </w:rPr>
        <w:t xml:space="preserve"> </w:t>
      </w:r>
      <w:r w:rsidR="00822B25">
        <w:rPr>
          <w:rFonts w:eastAsia="Times New Roman" w:cstheme="minorHAnsi"/>
          <w:b/>
          <w:bCs/>
        </w:rPr>
        <w:t xml:space="preserve">Monday </w:t>
      </w:r>
      <w:r w:rsidR="00D3706B">
        <w:rPr>
          <w:rFonts w:eastAsia="Times New Roman" w:cstheme="minorHAnsi"/>
          <w:b/>
          <w:bCs/>
        </w:rPr>
        <w:t>September 21st</w:t>
      </w:r>
      <w:r w:rsidR="00822B25">
        <w:rPr>
          <w:rFonts w:eastAsia="Times New Roman" w:cstheme="minorHAnsi"/>
          <w:b/>
          <w:bCs/>
        </w:rPr>
        <w:t xml:space="preserve"> @ </w:t>
      </w:r>
      <w:r w:rsidR="00D3706B">
        <w:rPr>
          <w:rFonts w:eastAsia="Times New Roman" w:cstheme="minorHAnsi"/>
          <w:b/>
          <w:bCs/>
        </w:rPr>
        <w:t>Garden Valley</w:t>
      </w:r>
      <w:r w:rsidR="00822B25">
        <w:rPr>
          <w:rFonts w:eastAsia="Times New Roman" w:cstheme="minorHAnsi"/>
          <w:b/>
          <w:bCs/>
        </w:rPr>
        <w:t xml:space="preserve"> (Location TBD)</w:t>
      </w:r>
    </w:p>
    <w:p w14:paraId="05DEF15C" w14:textId="77777777" w:rsidR="00325152" w:rsidRDefault="00325152" w:rsidP="00325152">
      <w:pPr>
        <w:rPr>
          <w:b/>
          <w:bCs/>
        </w:rPr>
      </w:pPr>
    </w:p>
    <w:p w14:paraId="591C13FC" w14:textId="77777777" w:rsidR="00052E8B" w:rsidRDefault="00052E8B" w:rsidP="00325152">
      <w:pPr>
        <w:rPr>
          <w:b/>
          <w:bCs/>
        </w:rPr>
      </w:pPr>
    </w:p>
    <w:p w14:paraId="69740D10" w14:textId="77777777" w:rsidR="005C182B" w:rsidRDefault="005C182B" w:rsidP="00325152">
      <w:pPr>
        <w:rPr>
          <w:b/>
          <w:bCs/>
        </w:rPr>
      </w:pPr>
    </w:p>
    <w:p w14:paraId="3E717CBB" w14:textId="77777777" w:rsidR="00B27222" w:rsidRDefault="00B27222"/>
    <w:sectPr w:rsidR="00B27222" w:rsidSect="00085E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F7F"/>
    <w:multiLevelType w:val="hybridMultilevel"/>
    <w:tmpl w:val="4A120EB2"/>
    <w:lvl w:ilvl="0" w:tplc="B374F1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22AB3"/>
    <w:multiLevelType w:val="hybridMultilevel"/>
    <w:tmpl w:val="41B67866"/>
    <w:lvl w:ilvl="0" w:tplc="D91A490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C4DB0"/>
    <w:multiLevelType w:val="multilevel"/>
    <w:tmpl w:val="53E4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AE2A5B"/>
    <w:multiLevelType w:val="multilevel"/>
    <w:tmpl w:val="59F46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5299517">
    <w:abstractNumId w:val="0"/>
  </w:num>
  <w:num w:numId="2" w16cid:durableId="1835417222">
    <w:abstractNumId w:val="1"/>
  </w:num>
  <w:num w:numId="3" w16cid:durableId="982465257">
    <w:abstractNumId w:val="3"/>
  </w:num>
  <w:num w:numId="4" w16cid:durableId="18331354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8B"/>
    <w:rsid w:val="000029BD"/>
    <w:rsid w:val="00013793"/>
    <w:rsid w:val="00017EC3"/>
    <w:rsid w:val="000205DA"/>
    <w:rsid w:val="000465A0"/>
    <w:rsid w:val="00052E8B"/>
    <w:rsid w:val="00066DB2"/>
    <w:rsid w:val="00085E8B"/>
    <w:rsid w:val="000927CA"/>
    <w:rsid w:val="00121060"/>
    <w:rsid w:val="00170F09"/>
    <w:rsid w:val="00185B0C"/>
    <w:rsid w:val="0019725C"/>
    <w:rsid w:val="001F0627"/>
    <w:rsid w:val="002113DB"/>
    <w:rsid w:val="00232A83"/>
    <w:rsid w:val="00290F2F"/>
    <w:rsid w:val="002A68C5"/>
    <w:rsid w:val="00307188"/>
    <w:rsid w:val="003208AF"/>
    <w:rsid w:val="00325152"/>
    <w:rsid w:val="00386A06"/>
    <w:rsid w:val="003C22FE"/>
    <w:rsid w:val="003D6498"/>
    <w:rsid w:val="003F549D"/>
    <w:rsid w:val="004028D0"/>
    <w:rsid w:val="004414D5"/>
    <w:rsid w:val="00446B72"/>
    <w:rsid w:val="004617BB"/>
    <w:rsid w:val="00490E23"/>
    <w:rsid w:val="004911EB"/>
    <w:rsid w:val="00491A11"/>
    <w:rsid w:val="004F0D42"/>
    <w:rsid w:val="004F32F4"/>
    <w:rsid w:val="00503447"/>
    <w:rsid w:val="005134BA"/>
    <w:rsid w:val="00546250"/>
    <w:rsid w:val="005914ED"/>
    <w:rsid w:val="005C182B"/>
    <w:rsid w:val="005C1A59"/>
    <w:rsid w:val="006212C2"/>
    <w:rsid w:val="00636328"/>
    <w:rsid w:val="00647DE4"/>
    <w:rsid w:val="00661272"/>
    <w:rsid w:val="006E1A42"/>
    <w:rsid w:val="00776DA2"/>
    <w:rsid w:val="007B671F"/>
    <w:rsid w:val="007E4BCC"/>
    <w:rsid w:val="007F24AC"/>
    <w:rsid w:val="00821F89"/>
    <w:rsid w:val="00822B25"/>
    <w:rsid w:val="008303B8"/>
    <w:rsid w:val="0089247C"/>
    <w:rsid w:val="00895429"/>
    <w:rsid w:val="008A0F8C"/>
    <w:rsid w:val="008A4779"/>
    <w:rsid w:val="008B7528"/>
    <w:rsid w:val="008D50D4"/>
    <w:rsid w:val="00903B82"/>
    <w:rsid w:val="00907476"/>
    <w:rsid w:val="00941B98"/>
    <w:rsid w:val="00974CBF"/>
    <w:rsid w:val="00986621"/>
    <w:rsid w:val="009A1FF7"/>
    <w:rsid w:val="00A0443B"/>
    <w:rsid w:val="00A04D42"/>
    <w:rsid w:val="00A26210"/>
    <w:rsid w:val="00A52772"/>
    <w:rsid w:val="00A72008"/>
    <w:rsid w:val="00A74604"/>
    <w:rsid w:val="00B007B2"/>
    <w:rsid w:val="00B27222"/>
    <w:rsid w:val="00B348E6"/>
    <w:rsid w:val="00B433DB"/>
    <w:rsid w:val="00C5261C"/>
    <w:rsid w:val="00C6161D"/>
    <w:rsid w:val="00CB37EB"/>
    <w:rsid w:val="00D02AE5"/>
    <w:rsid w:val="00D06E02"/>
    <w:rsid w:val="00D12E90"/>
    <w:rsid w:val="00D3706B"/>
    <w:rsid w:val="00D734DD"/>
    <w:rsid w:val="00DD1D0D"/>
    <w:rsid w:val="00E14097"/>
    <w:rsid w:val="00E37DA9"/>
    <w:rsid w:val="00E97BA7"/>
    <w:rsid w:val="00ED0329"/>
    <w:rsid w:val="00EF0A56"/>
    <w:rsid w:val="00F20C60"/>
    <w:rsid w:val="00F370FB"/>
    <w:rsid w:val="00F52C7F"/>
    <w:rsid w:val="00F86D60"/>
    <w:rsid w:val="00F93F18"/>
    <w:rsid w:val="00FA326C"/>
    <w:rsid w:val="00FE0CC1"/>
    <w:rsid w:val="00FE6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BBF7"/>
  <w15:chartTrackingRefBased/>
  <w15:docId w15:val="{932A2540-7E4A-44FC-94CC-261829F0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49D"/>
    <w:pPr>
      <w:spacing w:line="259" w:lineRule="auto"/>
    </w:pPr>
    <w:rPr>
      <w:kern w:val="0"/>
      <w:sz w:val="22"/>
      <w:szCs w:val="22"/>
    </w:rPr>
  </w:style>
  <w:style w:type="paragraph" w:styleId="Heading1">
    <w:name w:val="heading 1"/>
    <w:basedOn w:val="Normal"/>
    <w:next w:val="Normal"/>
    <w:link w:val="Heading1Char"/>
    <w:uiPriority w:val="9"/>
    <w:qFormat/>
    <w:rsid w:val="00085E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E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E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E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E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E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E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E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E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E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E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E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E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E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E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E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E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E8B"/>
    <w:rPr>
      <w:rFonts w:eastAsiaTheme="majorEastAsia" w:cstheme="majorBidi"/>
      <w:color w:val="272727" w:themeColor="text1" w:themeTint="D8"/>
    </w:rPr>
  </w:style>
  <w:style w:type="paragraph" w:styleId="Title">
    <w:name w:val="Title"/>
    <w:basedOn w:val="Normal"/>
    <w:next w:val="Normal"/>
    <w:link w:val="TitleChar"/>
    <w:uiPriority w:val="10"/>
    <w:qFormat/>
    <w:rsid w:val="00085E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E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E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E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E8B"/>
    <w:pPr>
      <w:spacing w:before="160"/>
      <w:jc w:val="center"/>
    </w:pPr>
    <w:rPr>
      <w:i/>
      <w:iCs/>
      <w:color w:val="404040" w:themeColor="text1" w:themeTint="BF"/>
    </w:rPr>
  </w:style>
  <w:style w:type="character" w:customStyle="1" w:styleId="QuoteChar">
    <w:name w:val="Quote Char"/>
    <w:basedOn w:val="DefaultParagraphFont"/>
    <w:link w:val="Quote"/>
    <w:uiPriority w:val="29"/>
    <w:rsid w:val="00085E8B"/>
    <w:rPr>
      <w:i/>
      <w:iCs/>
      <w:color w:val="404040" w:themeColor="text1" w:themeTint="BF"/>
    </w:rPr>
  </w:style>
  <w:style w:type="paragraph" w:styleId="ListParagraph">
    <w:name w:val="List Paragraph"/>
    <w:basedOn w:val="Normal"/>
    <w:uiPriority w:val="34"/>
    <w:qFormat/>
    <w:rsid w:val="00085E8B"/>
    <w:pPr>
      <w:ind w:left="720"/>
      <w:contextualSpacing/>
    </w:pPr>
  </w:style>
  <w:style w:type="character" w:styleId="IntenseEmphasis">
    <w:name w:val="Intense Emphasis"/>
    <w:basedOn w:val="DefaultParagraphFont"/>
    <w:uiPriority w:val="21"/>
    <w:qFormat/>
    <w:rsid w:val="00085E8B"/>
    <w:rPr>
      <w:i/>
      <w:iCs/>
      <w:color w:val="0F4761" w:themeColor="accent1" w:themeShade="BF"/>
    </w:rPr>
  </w:style>
  <w:style w:type="paragraph" w:styleId="IntenseQuote">
    <w:name w:val="Intense Quote"/>
    <w:basedOn w:val="Normal"/>
    <w:next w:val="Normal"/>
    <w:link w:val="IntenseQuoteChar"/>
    <w:uiPriority w:val="30"/>
    <w:qFormat/>
    <w:rsid w:val="00085E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E8B"/>
    <w:rPr>
      <w:i/>
      <w:iCs/>
      <w:color w:val="0F4761" w:themeColor="accent1" w:themeShade="BF"/>
    </w:rPr>
  </w:style>
  <w:style w:type="character" w:styleId="IntenseReference">
    <w:name w:val="Intense Reference"/>
    <w:basedOn w:val="DefaultParagraphFont"/>
    <w:uiPriority w:val="32"/>
    <w:qFormat/>
    <w:rsid w:val="00085E8B"/>
    <w:rPr>
      <w:b/>
      <w:bCs/>
      <w:smallCaps/>
      <w:color w:val="0F4761" w:themeColor="accent1" w:themeShade="BF"/>
      <w:spacing w:val="5"/>
    </w:rPr>
  </w:style>
  <w:style w:type="character" w:styleId="Hyperlink">
    <w:name w:val="Hyperlink"/>
    <w:basedOn w:val="DefaultParagraphFont"/>
    <w:uiPriority w:val="99"/>
    <w:unhideWhenUsed/>
    <w:rsid w:val="00085E8B"/>
    <w:rPr>
      <w:color w:val="467886" w:themeColor="hyperlink"/>
      <w:u w:val="single"/>
    </w:rPr>
  </w:style>
  <w:style w:type="table" w:styleId="TableGrid">
    <w:name w:val="Table Grid"/>
    <w:basedOn w:val="TableNormal"/>
    <w:uiPriority w:val="39"/>
    <w:rsid w:val="00085E8B"/>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12C2"/>
    <w:rPr>
      <w:color w:val="605E5C"/>
      <w:shd w:val="clear" w:color="auto" w:fill="E1DFDD"/>
    </w:rPr>
  </w:style>
  <w:style w:type="character" w:styleId="FollowedHyperlink">
    <w:name w:val="FollowedHyperlink"/>
    <w:basedOn w:val="DefaultParagraphFont"/>
    <w:uiPriority w:val="99"/>
    <w:semiHidden/>
    <w:unhideWhenUsed/>
    <w:rsid w:val="00C6161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66837">
      <w:bodyDiv w:val="1"/>
      <w:marLeft w:val="0"/>
      <w:marRight w:val="0"/>
      <w:marTop w:val="0"/>
      <w:marBottom w:val="0"/>
      <w:divBdr>
        <w:top w:val="none" w:sz="0" w:space="0" w:color="auto"/>
        <w:left w:val="none" w:sz="0" w:space="0" w:color="auto"/>
        <w:bottom w:val="none" w:sz="0" w:space="0" w:color="auto"/>
        <w:right w:val="none" w:sz="0" w:space="0" w:color="auto"/>
      </w:divBdr>
      <w:divsChild>
        <w:div w:id="205601937">
          <w:marLeft w:val="0"/>
          <w:marRight w:val="0"/>
          <w:marTop w:val="0"/>
          <w:marBottom w:val="90"/>
          <w:divBdr>
            <w:top w:val="none" w:sz="0" w:space="0" w:color="auto"/>
            <w:left w:val="none" w:sz="0" w:space="0" w:color="auto"/>
            <w:bottom w:val="none" w:sz="0" w:space="0" w:color="auto"/>
            <w:right w:val="none" w:sz="0" w:space="0" w:color="auto"/>
          </w:divBdr>
        </w:div>
        <w:div w:id="274793086">
          <w:marLeft w:val="0"/>
          <w:marRight w:val="0"/>
          <w:marTop w:val="0"/>
          <w:marBottom w:val="480"/>
          <w:divBdr>
            <w:top w:val="none" w:sz="0" w:space="0" w:color="auto"/>
            <w:left w:val="none" w:sz="0" w:space="0" w:color="auto"/>
            <w:bottom w:val="none" w:sz="0" w:space="0" w:color="auto"/>
            <w:right w:val="none" w:sz="0" w:space="0" w:color="auto"/>
          </w:divBdr>
        </w:div>
        <w:div w:id="401148801">
          <w:marLeft w:val="0"/>
          <w:marRight w:val="0"/>
          <w:marTop w:val="0"/>
          <w:marBottom w:val="90"/>
          <w:divBdr>
            <w:top w:val="none" w:sz="0" w:space="0" w:color="auto"/>
            <w:left w:val="none" w:sz="0" w:space="0" w:color="auto"/>
            <w:bottom w:val="none" w:sz="0" w:space="0" w:color="auto"/>
            <w:right w:val="none" w:sz="0" w:space="0" w:color="auto"/>
          </w:divBdr>
        </w:div>
        <w:div w:id="454636378">
          <w:marLeft w:val="0"/>
          <w:marRight w:val="0"/>
          <w:marTop w:val="0"/>
          <w:marBottom w:val="180"/>
          <w:divBdr>
            <w:top w:val="none" w:sz="0" w:space="0" w:color="auto"/>
            <w:left w:val="none" w:sz="0" w:space="0" w:color="auto"/>
            <w:bottom w:val="none" w:sz="0" w:space="0" w:color="auto"/>
            <w:right w:val="none" w:sz="0" w:space="0" w:color="auto"/>
          </w:divBdr>
        </w:div>
        <w:div w:id="830676895">
          <w:marLeft w:val="0"/>
          <w:marRight w:val="0"/>
          <w:marTop w:val="0"/>
          <w:marBottom w:val="90"/>
          <w:divBdr>
            <w:top w:val="none" w:sz="0" w:space="0" w:color="auto"/>
            <w:left w:val="none" w:sz="0" w:space="0" w:color="auto"/>
            <w:bottom w:val="none" w:sz="0" w:space="0" w:color="auto"/>
            <w:right w:val="none" w:sz="0" w:space="0" w:color="auto"/>
          </w:divBdr>
        </w:div>
        <w:div w:id="984042805">
          <w:marLeft w:val="0"/>
          <w:marRight w:val="0"/>
          <w:marTop w:val="0"/>
          <w:marBottom w:val="90"/>
          <w:divBdr>
            <w:top w:val="none" w:sz="0" w:space="0" w:color="auto"/>
            <w:left w:val="none" w:sz="0" w:space="0" w:color="auto"/>
            <w:bottom w:val="none" w:sz="0" w:space="0" w:color="auto"/>
            <w:right w:val="none" w:sz="0" w:space="0" w:color="auto"/>
          </w:divBdr>
        </w:div>
        <w:div w:id="1237519161">
          <w:marLeft w:val="0"/>
          <w:marRight w:val="0"/>
          <w:marTop w:val="0"/>
          <w:marBottom w:val="360"/>
          <w:divBdr>
            <w:top w:val="none" w:sz="0" w:space="0" w:color="auto"/>
            <w:left w:val="none" w:sz="0" w:space="0" w:color="auto"/>
            <w:bottom w:val="none" w:sz="0" w:space="0" w:color="auto"/>
            <w:right w:val="none" w:sz="0" w:space="0" w:color="auto"/>
          </w:divBdr>
        </w:div>
        <w:div w:id="1531407630">
          <w:marLeft w:val="0"/>
          <w:marRight w:val="0"/>
          <w:marTop w:val="0"/>
          <w:marBottom w:val="90"/>
          <w:divBdr>
            <w:top w:val="none" w:sz="0" w:space="0" w:color="auto"/>
            <w:left w:val="none" w:sz="0" w:space="0" w:color="auto"/>
            <w:bottom w:val="none" w:sz="0" w:space="0" w:color="auto"/>
            <w:right w:val="none" w:sz="0" w:space="0" w:color="auto"/>
          </w:divBdr>
        </w:div>
        <w:div w:id="1909536156">
          <w:marLeft w:val="0"/>
          <w:marRight w:val="0"/>
          <w:marTop w:val="0"/>
          <w:marBottom w:val="180"/>
          <w:divBdr>
            <w:top w:val="none" w:sz="0" w:space="0" w:color="auto"/>
            <w:left w:val="none" w:sz="0" w:space="0" w:color="auto"/>
            <w:bottom w:val="none" w:sz="0" w:space="0" w:color="auto"/>
            <w:right w:val="none" w:sz="0" w:space="0" w:color="auto"/>
          </w:divBdr>
        </w:div>
      </w:divsChild>
    </w:div>
    <w:div w:id="931206222">
      <w:bodyDiv w:val="1"/>
      <w:marLeft w:val="0"/>
      <w:marRight w:val="0"/>
      <w:marTop w:val="0"/>
      <w:marBottom w:val="0"/>
      <w:divBdr>
        <w:top w:val="none" w:sz="0" w:space="0" w:color="auto"/>
        <w:left w:val="none" w:sz="0" w:space="0" w:color="auto"/>
        <w:bottom w:val="none" w:sz="0" w:space="0" w:color="auto"/>
        <w:right w:val="none" w:sz="0" w:space="0" w:color="auto"/>
      </w:divBdr>
      <w:divsChild>
        <w:div w:id="142622203">
          <w:marLeft w:val="0"/>
          <w:marRight w:val="0"/>
          <w:marTop w:val="0"/>
          <w:marBottom w:val="90"/>
          <w:divBdr>
            <w:top w:val="none" w:sz="0" w:space="0" w:color="auto"/>
            <w:left w:val="none" w:sz="0" w:space="0" w:color="auto"/>
            <w:bottom w:val="none" w:sz="0" w:space="0" w:color="auto"/>
            <w:right w:val="none" w:sz="0" w:space="0" w:color="auto"/>
          </w:divBdr>
        </w:div>
        <w:div w:id="302390763">
          <w:marLeft w:val="0"/>
          <w:marRight w:val="0"/>
          <w:marTop w:val="0"/>
          <w:marBottom w:val="90"/>
          <w:divBdr>
            <w:top w:val="none" w:sz="0" w:space="0" w:color="auto"/>
            <w:left w:val="none" w:sz="0" w:space="0" w:color="auto"/>
            <w:bottom w:val="none" w:sz="0" w:space="0" w:color="auto"/>
            <w:right w:val="none" w:sz="0" w:space="0" w:color="auto"/>
          </w:divBdr>
        </w:div>
        <w:div w:id="481851327">
          <w:marLeft w:val="0"/>
          <w:marRight w:val="0"/>
          <w:marTop w:val="0"/>
          <w:marBottom w:val="180"/>
          <w:divBdr>
            <w:top w:val="none" w:sz="0" w:space="0" w:color="auto"/>
            <w:left w:val="none" w:sz="0" w:space="0" w:color="auto"/>
            <w:bottom w:val="none" w:sz="0" w:space="0" w:color="auto"/>
            <w:right w:val="none" w:sz="0" w:space="0" w:color="auto"/>
          </w:divBdr>
        </w:div>
        <w:div w:id="800853611">
          <w:marLeft w:val="0"/>
          <w:marRight w:val="0"/>
          <w:marTop w:val="0"/>
          <w:marBottom w:val="360"/>
          <w:divBdr>
            <w:top w:val="none" w:sz="0" w:space="0" w:color="auto"/>
            <w:left w:val="none" w:sz="0" w:space="0" w:color="auto"/>
            <w:bottom w:val="none" w:sz="0" w:space="0" w:color="auto"/>
            <w:right w:val="none" w:sz="0" w:space="0" w:color="auto"/>
          </w:divBdr>
        </w:div>
        <w:div w:id="1321932734">
          <w:marLeft w:val="0"/>
          <w:marRight w:val="0"/>
          <w:marTop w:val="0"/>
          <w:marBottom w:val="180"/>
          <w:divBdr>
            <w:top w:val="none" w:sz="0" w:space="0" w:color="auto"/>
            <w:left w:val="none" w:sz="0" w:space="0" w:color="auto"/>
            <w:bottom w:val="none" w:sz="0" w:space="0" w:color="auto"/>
            <w:right w:val="none" w:sz="0" w:space="0" w:color="auto"/>
          </w:divBdr>
        </w:div>
        <w:div w:id="1428573897">
          <w:marLeft w:val="0"/>
          <w:marRight w:val="0"/>
          <w:marTop w:val="0"/>
          <w:marBottom w:val="480"/>
          <w:divBdr>
            <w:top w:val="none" w:sz="0" w:space="0" w:color="auto"/>
            <w:left w:val="none" w:sz="0" w:space="0" w:color="auto"/>
            <w:bottom w:val="none" w:sz="0" w:space="0" w:color="auto"/>
            <w:right w:val="none" w:sz="0" w:space="0" w:color="auto"/>
          </w:divBdr>
        </w:div>
        <w:div w:id="1597052412">
          <w:marLeft w:val="0"/>
          <w:marRight w:val="0"/>
          <w:marTop w:val="0"/>
          <w:marBottom w:val="90"/>
          <w:divBdr>
            <w:top w:val="none" w:sz="0" w:space="0" w:color="auto"/>
            <w:left w:val="none" w:sz="0" w:space="0" w:color="auto"/>
            <w:bottom w:val="none" w:sz="0" w:space="0" w:color="auto"/>
            <w:right w:val="none" w:sz="0" w:space="0" w:color="auto"/>
          </w:divBdr>
        </w:div>
        <w:div w:id="1634796488">
          <w:marLeft w:val="0"/>
          <w:marRight w:val="0"/>
          <w:marTop w:val="0"/>
          <w:marBottom w:val="90"/>
          <w:divBdr>
            <w:top w:val="none" w:sz="0" w:space="0" w:color="auto"/>
            <w:left w:val="none" w:sz="0" w:space="0" w:color="auto"/>
            <w:bottom w:val="none" w:sz="0" w:space="0" w:color="auto"/>
            <w:right w:val="none" w:sz="0" w:space="0" w:color="auto"/>
          </w:divBdr>
        </w:div>
        <w:div w:id="1971931970">
          <w:marLeft w:val="0"/>
          <w:marRight w:val="0"/>
          <w:marTop w:val="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ricot.socialsolutions.com/document/edit/id/new/form_id/135" TargetMode="External"/><Relationship Id="rId3" Type="http://schemas.openxmlformats.org/officeDocument/2006/relationships/settings" Target="settings.xml"/><Relationship Id="rId7" Type="http://schemas.openxmlformats.org/officeDocument/2006/relationships/hyperlink" Target="https://docs.google.com/forms/d/e/1FAIpQLSdQ5Q5ICrxYVYKqBK5ev5AdoeiQfWqOuXY4QZVADpCMleOLGg/view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s3kbx_YBEsgwo-LrGOSdE02YsPxiJnPHNDFkY5G2q_Y/edit?usp=sharin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document/d/1ZSGh8QxpL7lFLOJM2cF2wXMwmXawPBIo/edit?usp=sharing&amp;ouid=107302588311647068304&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5</Pages>
  <Words>1852</Words>
  <Characters>10448</Characters>
  <Application>Microsoft Office Word</Application>
  <DocSecurity>0</DocSecurity>
  <Lines>193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Mindy Curran</dc:creator>
  <cp:keywords/>
  <dc:description/>
  <cp:lastModifiedBy>Mindy Curran</cp:lastModifiedBy>
  <cp:revision>35</cp:revision>
  <dcterms:created xsi:type="dcterms:W3CDTF">2026-09-02T18:03:00Z</dcterms:created>
  <dcterms:modified xsi:type="dcterms:W3CDTF">2026-09-02T21:52:00Z</dcterms:modified>
</cp:coreProperties>
</file>